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35" w:rsidRPr="008A3D43" w:rsidRDefault="00D36D35" w:rsidP="00D36D35">
      <w:pPr>
        <w:spacing w:after="160" w:line="259" w:lineRule="auto"/>
        <w:ind w:left="5687" w:firstLine="1826"/>
        <w:rPr>
          <w:rFonts w:ascii="Times New Roman" w:eastAsia="Times New Roman" w:hAnsi="Times New Roman" w:cs="Times New Roman"/>
          <w:color w:val="auto"/>
          <w:sz w:val="20"/>
          <w:szCs w:val="20"/>
          <w:lang w:eastAsia="en-US" w:bidi="ar-SA"/>
        </w:rPr>
      </w:pPr>
      <w:r w:rsidRPr="008A3D43">
        <w:rPr>
          <w:rFonts w:asciiTheme="minorHAnsi" w:eastAsiaTheme="minorHAnsi" w:hAnsiTheme="minorHAnsi" w:cstheme="minorBidi"/>
          <w:noProof/>
          <w:sz w:val="22"/>
          <w:szCs w:val="22"/>
          <w:lang w:eastAsia="en-GB" w:bidi="ar-SA"/>
        </w:rPr>
        <mc:AlternateContent>
          <mc:Choice Requires="wpg">
            <w:drawing>
              <wp:anchor distT="0" distB="0" distL="114300" distR="114300" simplePos="0" relativeHeight="251659264" behindDoc="1" locked="0" layoutInCell="1" allowOverlap="1" wp14:anchorId="622856D8" wp14:editId="40987D34">
                <wp:simplePos x="0" y="0"/>
                <wp:positionH relativeFrom="page">
                  <wp:posOffset>913130</wp:posOffset>
                </wp:positionH>
                <wp:positionV relativeFrom="page">
                  <wp:posOffset>913130</wp:posOffset>
                </wp:positionV>
                <wp:extent cx="1022350" cy="974725"/>
                <wp:effectExtent l="0" t="0" r="25400" b="15875"/>
                <wp:wrapNone/>
                <wp:docPr id="2" name="Group 2"/>
                <wp:cNvGraphicFramePr/>
                <a:graphic xmlns:a="http://schemas.openxmlformats.org/drawingml/2006/main">
                  <a:graphicData uri="http://schemas.microsoft.com/office/word/2010/wordprocessingGroup">
                    <wpg:wgp>
                      <wpg:cNvGrpSpPr/>
                      <wpg:grpSpPr bwMode="auto">
                        <a:xfrm>
                          <a:off x="0" y="0"/>
                          <a:ext cx="1022350" cy="974725"/>
                          <a:chOff x="5" y="5"/>
                          <a:chExt cx="1600" cy="1525"/>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 y="10"/>
                            <a:ext cx="1590" cy="1515"/>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5" y="5"/>
                            <a:ext cx="1600" cy="1525"/>
                            <a:chOff x="5" y="5"/>
                            <a:chExt cx="1600" cy="1525"/>
                          </a:xfrm>
                        </wpg:grpSpPr>
                        <wps:wsp>
                          <wps:cNvPr id="5" name="Freeform 5"/>
                          <wps:cNvSpPr>
                            <a:spLocks/>
                          </wps:cNvSpPr>
                          <wps:spPr bwMode="auto">
                            <a:xfrm>
                              <a:off x="5" y="5"/>
                              <a:ext cx="1600" cy="1525"/>
                            </a:xfrm>
                            <a:custGeom>
                              <a:avLst/>
                              <a:gdLst>
                                <a:gd name="T0" fmla="+- 0 1443 1443"/>
                                <a:gd name="T1" fmla="*/ T0 w 1600"/>
                                <a:gd name="T2" fmla="+- 0 2968 1443"/>
                                <a:gd name="T3" fmla="*/ 2968 h 1525"/>
                                <a:gd name="T4" fmla="+- 0 3043 1443"/>
                                <a:gd name="T5" fmla="*/ T4 w 1600"/>
                                <a:gd name="T6" fmla="+- 0 2968 1443"/>
                                <a:gd name="T7" fmla="*/ 2968 h 1525"/>
                                <a:gd name="T8" fmla="+- 0 3043 1443"/>
                                <a:gd name="T9" fmla="*/ T8 w 1600"/>
                                <a:gd name="T10" fmla="+- 0 1443 1443"/>
                                <a:gd name="T11" fmla="*/ 1443 h 1525"/>
                                <a:gd name="T12" fmla="+- 0 1443 1443"/>
                                <a:gd name="T13" fmla="*/ T12 w 1600"/>
                                <a:gd name="T14" fmla="+- 0 1443 1443"/>
                                <a:gd name="T15" fmla="*/ 1443 h 1525"/>
                                <a:gd name="T16" fmla="+- 0 1443 1443"/>
                                <a:gd name="T17" fmla="*/ T16 w 1600"/>
                                <a:gd name="T18" fmla="+- 0 2968 1443"/>
                                <a:gd name="T19" fmla="*/ 2968 h 1525"/>
                              </a:gdLst>
                              <a:ahLst/>
                              <a:cxnLst>
                                <a:cxn ang="0">
                                  <a:pos x="T1" y="T3"/>
                                </a:cxn>
                                <a:cxn ang="0">
                                  <a:pos x="T5" y="T7"/>
                                </a:cxn>
                                <a:cxn ang="0">
                                  <a:pos x="T9" y="T11"/>
                                </a:cxn>
                                <a:cxn ang="0">
                                  <a:pos x="T13" y="T15"/>
                                </a:cxn>
                                <a:cxn ang="0">
                                  <a:pos x="T17" y="T19"/>
                                </a:cxn>
                              </a:cxnLst>
                              <a:rect l="0" t="0" r="r" b="b"/>
                              <a:pathLst>
                                <a:path w="1600" h="1525">
                                  <a:moveTo>
                                    <a:pt x="0" y="1525"/>
                                  </a:moveTo>
                                  <a:lnTo>
                                    <a:pt x="1600" y="1525"/>
                                  </a:lnTo>
                                  <a:lnTo>
                                    <a:pt x="1600" y="0"/>
                                  </a:lnTo>
                                  <a:lnTo>
                                    <a:pt x="0" y="0"/>
                                  </a:lnTo>
                                  <a:lnTo>
                                    <a:pt x="0" y="152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0E3E77" id="Group 2" o:spid="_x0000_s1026" style="position:absolute;margin-left:71.9pt;margin-top:71.9pt;width:80.5pt;height:76.75pt;z-index:-251657216;mso-position-horizontal-relative:page;mso-position-vertical-relative:page" coordorigin="5,5" coordsize="1600,1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top:10;width:1590;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n9RzCAAAA2gAAAA8AAABkcnMvZG93bnJldi54bWxEj0GLwjAUhO8L/ofwBG9ruoqLVKOsFcE9&#10;WhU8PppnW2xeShNt7a83C8Ieh5n5hlmuO1OJBzWutKzgaxyBIM6sLjlXcDruPucgnEfWWFkmBU9y&#10;sF4NPpYYa9vygR6pz0WAsItRQeF9HUvpsoIMurGtiYN3tY1BH2STS91gG+CmkpMo+pYGSw4LBdaU&#10;FJTd0rtRsGkrmv0myX5+3vaztN71z8umV2o07H4WIDx1/j/8bu+1gin8XQk3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p/UcwgAAANoAAAAPAAAAAAAAAAAAAAAAAJ8C&#10;AABkcnMvZG93bnJldi54bWxQSwUGAAAAAAQABAD3AAAAjgMAAAAA&#10;">
                  <v:imagedata r:id="rId9" o:title=""/>
                </v:shape>
                <v:group id="Group 4" o:spid="_x0000_s1028" style="position:absolute;left:5;top:5;width:1600;height:1525" coordorigin="5,5" coordsize="1600,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5;top:5;width:1600;height:1525;visibility:visible;mso-wrap-style:square;v-text-anchor:top" coordsize="1600,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WMMA&#10;AADaAAAADwAAAGRycy9kb3ducmV2LnhtbESPT4vCMBTE7wt+h/AEL8uaKrhK1yii+Oe0YBX2+mje&#10;psXmpTRRq5/eCILHYWZ+w0znra3EhRpfOlYw6CcgiHOnSzYKjof11wSED8gaK8ek4EYe5rPOxxRT&#10;7a68p0sWjIgQ9ikqKEKoUyl9XpBF33c1cfT+XWMxRNkYqRu8Rrit5DBJvqXFkuNCgTUtC8pP2dkq&#10;GI9au93/GbOSk997Xm7Ow+PpU6let138gAjUhnf41d5pBSN4Xo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OWMMAAADaAAAADwAAAAAAAAAAAAAAAACYAgAAZHJzL2Rv&#10;d25yZXYueG1sUEsFBgAAAAAEAAQA9QAAAIgDAAAAAA==&#10;" path="m,1525r1600,l1600,,,,,1525xe" filled="f" strokeweight=".5pt">
                    <v:path arrowok="t" o:connecttype="custom" o:connectlocs="0,2968;1600,2968;1600,1443;0,1443;0,2968" o:connectangles="0,0,0,0,0"/>
                  </v:shape>
                </v:group>
                <w10:wrap anchorx="page" anchory="page"/>
              </v:group>
            </w:pict>
          </mc:Fallback>
        </mc:AlternateContent>
      </w:r>
      <w:r w:rsidRPr="008A3D43">
        <w:rPr>
          <w:noProof/>
          <w:lang w:eastAsia="en-GB" w:bidi="ar-SA"/>
        </w:rPr>
        <w:drawing>
          <wp:inline distT="0" distB="0" distL="0" distR="0" wp14:anchorId="3507FA79" wp14:editId="0E20D1D8">
            <wp:extent cx="13906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942975"/>
                    </a:xfrm>
                    <a:prstGeom prst="rect">
                      <a:avLst/>
                    </a:prstGeom>
                    <a:noFill/>
                    <a:ln>
                      <a:noFill/>
                    </a:ln>
                  </pic:spPr>
                </pic:pic>
              </a:graphicData>
            </a:graphic>
          </wp:inline>
        </w:drawing>
      </w:r>
    </w:p>
    <w:p w:rsidR="00D36D35" w:rsidRPr="008A3D43" w:rsidRDefault="00D36D35" w:rsidP="00D36D35">
      <w:pPr>
        <w:spacing w:before="4" w:after="160" w:line="240" w:lineRule="exact"/>
        <w:rPr>
          <w:rFonts w:asciiTheme="minorHAnsi" w:eastAsiaTheme="minorHAnsi" w:hAnsiTheme="minorHAnsi" w:cstheme="minorBidi"/>
        </w:rPr>
      </w:pPr>
    </w:p>
    <w:p w:rsidR="00D36D35" w:rsidRDefault="00D36D35" w:rsidP="00D36D35">
      <w:pPr>
        <w:spacing w:before="78" w:after="160" w:line="237" w:lineRule="auto"/>
        <w:ind w:left="7513" w:right="-755"/>
        <w:rPr>
          <w:rFonts w:ascii="Times New Roman" w:eastAsia="Times New Roman" w:hAnsi="Times New Roman" w:cs="Times New Roman"/>
          <w:color w:val="545454"/>
          <w:sz w:val="17"/>
          <w:szCs w:val="17"/>
        </w:rPr>
      </w:pPr>
      <w:r w:rsidRPr="008A3D43">
        <w:rPr>
          <w:rFonts w:ascii="Times New Roman" w:eastAsia="Times New Roman" w:hAnsi="Times New Roman" w:cs="Times New Roman"/>
          <w:color w:val="545454"/>
          <w:spacing w:val="-1"/>
          <w:sz w:val="17"/>
          <w:szCs w:val="17"/>
        </w:rPr>
        <w:t>T</w:t>
      </w:r>
      <w:r w:rsidRPr="008A3D43">
        <w:rPr>
          <w:rFonts w:ascii="Times New Roman" w:eastAsia="Times New Roman" w:hAnsi="Times New Roman" w:cs="Times New Roman"/>
          <w:color w:val="545454"/>
          <w:spacing w:val="-2"/>
          <w:sz w:val="17"/>
          <w:szCs w:val="17"/>
        </w:rPr>
        <w:t>h</w:t>
      </w:r>
      <w:r w:rsidRPr="008A3D43">
        <w:rPr>
          <w:rFonts w:ascii="Times New Roman" w:eastAsia="Times New Roman" w:hAnsi="Times New Roman" w:cs="Times New Roman"/>
          <w:color w:val="545454"/>
          <w:sz w:val="17"/>
          <w:szCs w:val="17"/>
        </w:rPr>
        <w:t>is</w:t>
      </w:r>
      <w:r w:rsidRPr="008A3D43">
        <w:rPr>
          <w:rFonts w:ascii="Times New Roman" w:eastAsia="Times New Roman" w:hAnsi="Times New Roman" w:cs="Times New Roman"/>
          <w:color w:val="545454"/>
          <w:spacing w:val="1"/>
          <w:sz w:val="17"/>
          <w:szCs w:val="17"/>
        </w:rPr>
        <w:t xml:space="preserve"> p</w:t>
      </w:r>
      <w:r w:rsidRPr="008A3D43">
        <w:rPr>
          <w:rFonts w:ascii="Times New Roman" w:eastAsia="Times New Roman" w:hAnsi="Times New Roman" w:cs="Times New Roman"/>
          <w:color w:val="545454"/>
          <w:sz w:val="17"/>
          <w:szCs w:val="17"/>
        </w:rPr>
        <w:t>r</w:t>
      </w:r>
      <w:r w:rsidRPr="008A3D43">
        <w:rPr>
          <w:rFonts w:ascii="Times New Roman" w:eastAsia="Times New Roman" w:hAnsi="Times New Roman" w:cs="Times New Roman"/>
          <w:color w:val="545454"/>
          <w:spacing w:val="-2"/>
          <w:sz w:val="17"/>
          <w:szCs w:val="17"/>
        </w:rPr>
        <w:t>o</w:t>
      </w:r>
      <w:r w:rsidRPr="008A3D43">
        <w:rPr>
          <w:rFonts w:ascii="Times New Roman" w:eastAsia="Times New Roman" w:hAnsi="Times New Roman" w:cs="Times New Roman"/>
          <w:color w:val="545454"/>
          <w:sz w:val="17"/>
          <w:szCs w:val="17"/>
        </w:rPr>
        <w:t>j</w:t>
      </w:r>
      <w:r w:rsidRPr="008A3D43">
        <w:rPr>
          <w:rFonts w:ascii="Times New Roman" w:eastAsia="Times New Roman" w:hAnsi="Times New Roman" w:cs="Times New Roman"/>
          <w:color w:val="545454"/>
          <w:spacing w:val="-2"/>
          <w:sz w:val="17"/>
          <w:szCs w:val="17"/>
        </w:rPr>
        <w:t>ec</w:t>
      </w:r>
      <w:r w:rsidRPr="008A3D43">
        <w:rPr>
          <w:rFonts w:ascii="Times New Roman" w:eastAsia="Times New Roman" w:hAnsi="Times New Roman" w:cs="Times New Roman"/>
          <w:color w:val="545454"/>
          <w:sz w:val="17"/>
          <w:szCs w:val="17"/>
        </w:rPr>
        <w:t>t</w:t>
      </w:r>
      <w:r w:rsidRPr="008A3D43">
        <w:rPr>
          <w:rFonts w:ascii="Times New Roman" w:eastAsia="Times New Roman" w:hAnsi="Times New Roman" w:cs="Times New Roman"/>
          <w:color w:val="545454"/>
          <w:spacing w:val="1"/>
          <w:sz w:val="17"/>
          <w:szCs w:val="17"/>
        </w:rPr>
        <w:t xml:space="preserve"> </w:t>
      </w:r>
      <w:r w:rsidRPr="008A3D43">
        <w:rPr>
          <w:rFonts w:ascii="Times New Roman" w:eastAsia="Times New Roman" w:hAnsi="Times New Roman" w:cs="Times New Roman"/>
          <w:color w:val="545454"/>
          <w:spacing w:val="-2"/>
          <w:sz w:val="17"/>
          <w:szCs w:val="17"/>
        </w:rPr>
        <w:t>ha</w:t>
      </w:r>
      <w:r w:rsidRPr="008A3D43">
        <w:rPr>
          <w:rFonts w:ascii="Times New Roman" w:eastAsia="Times New Roman" w:hAnsi="Times New Roman" w:cs="Times New Roman"/>
          <w:color w:val="545454"/>
          <w:sz w:val="17"/>
          <w:szCs w:val="17"/>
        </w:rPr>
        <w:t>s</w:t>
      </w:r>
      <w:r w:rsidRPr="008A3D43">
        <w:rPr>
          <w:rFonts w:ascii="Times New Roman" w:eastAsia="Times New Roman" w:hAnsi="Times New Roman" w:cs="Times New Roman"/>
          <w:color w:val="545454"/>
          <w:spacing w:val="1"/>
          <w:sz w:val="17"/>
          <w:szCs w:val="17"/>
        </w:rPr>
        <w:t xml:space="preserve"> </w:t>
      </w:r>
      <w:r w:rsidRPr="008A3D43">
        <w:rPr>
          <w:rFonts w:ascii="Times New Roman" w:eastAsia="Times New Roman" w:hAnsi="Times New Roman" w:cs="Times New Roman"/>
          <w:color w:val="545454"/>
          <w:sz w:val="17"/>
          <w:szCs w:val="17"/>
        </w:rPr>
        <w:t>r</w:t>
      </w:r>
      <w:r w:rsidRPr="008A3D43">
        <w:rPr>
          <w:rFonts w:ascii="Times New Roman" w:eastAsia="Times New Roman" w:hAnsi="Times New Roman" w:cs="Times New Roman"/>
          <w:color w:val="545454"/>
          <w:spacing w:val="-2"/>
          <w:sz w:val="17"/>
          <w:szCs w:val="17"/>
        </w:rPr>
        <w:t>e</w:t>
      </w:r>
      <w:r w:rsidRPr="008A3D43">
        <w:rPr>
          <w:rFonts w:ascii="Times New Roman" w:eastAsia="Times New Roman" w:hAnsi="Times New Roman" w:cs="Times New Roman"/>
          <w:color w:val="545454"/>
          <w:spacing w:val="1"/>
          <w:sz w:val="17"/>
          <w:szCs w:val="17"/>
        </w:rPr>
        <w:t>c</w:t>
      </w:r>
      <w:r w:rsidRPr="008A3D43">
        <w:rPr>
          <w:rFonts w:ascii="Times New Roman" w:eastAsia="Times New Roman" w:hAnsi="Times New Roman" w:cs="Times New Roman"/>
          <w:color w:val="545454"/>
          <w:spacing w:val="-2"/>
          <w:sz w:val="17"/>
          <w:szCs w:val="17"/>
        </w:rPr>
        <w:t>e</w:t>
      </w:r>
      <w:r w:rsidRPr="008A3D43">
        <w:rPr>
          <w:rFonts w:ascii="Times New Roman" w:eastAsia="Times New Roman" w:hAnsi="Times New Roman" w:cs="Times New Roman"/>
          <w:color w:val="545454"/>
          <w:sz w:val="17"/>
          <w:szCs w:val="17"/>
        </w:rPr>
        <w:t>i</w:t>
      </w:r>
      <w:r w:rsidRPr="008A3D43">
        <w:rPr>
          <w:rFonts w:ascii="Times New Roman" w:eastAsia="Times New Roman" w:hAnsi="Times New Roman" w:cs="Times New Roman"/>
          <w:color w:val="545454"/>
          <w:spacing w:val="-4"/>
          <w:sz w:val="17"/>
          <w:szCs w:val="17"/>
        </w:rPr>
        <w:t>v</w:t>
      </w:r>
      <w:r w:rsidRPr="008A3D43">
        <w:rPr>
          <w:rFonts w:ascii="Times New Roman" w:eastAsia="Times New Roman" w:hAnsi="Times New Roman" w:cs="Times New Roman"/>
          <w:color w:val="545454"/>
          <w:spacing w:val="-2"/>
          <w:sz w:val="17"/>
          <w:szCs w:val="17"/>
        </w:rPr>
        <w:t>e</w:t>
      </w:r>
      <w:r w:rsidRPr="008A3D43">
        <w:rPr>
          <w:rFonts w:ascii="Times New Roman" w:eastAsia="Times New Roman" w:hAnsi="Times New Roman" w:cs="Times New Roman"/>
          <w:color w:val="545454"/>
          <w:sz w:val="17"/>
          <w:szCs w:val="17"/>
        </w:rPr>
        <w:t>d</w:t>
      </w:r>
      <w:r w:rsidRPr="008A3D43">
        <w:rPr>
          <w:rFonts w:ascii="Times New Roman" w:eastAsia="Times New Roman" w:hAnsi="Times New Roman" w:cs="Times New Roman"/>
          <w:color w:val="545454"/>
          <w:spacing w:val="-1"/>
          <w:sz w:val="17"/>
          <w:szCs w:val="17"/>
        </w:rPr>
        <w:t xml:space="preserve"> </w:t>
      </w:r>
      <w:r w:rsidRPr="008A3D43">
        <w:rPr>
          <w:rFonts w:ascii="Times New Roman" w:eastAsia="Times New Roman" w:hAnsi="Times New Roman" w:cs="Times New Roman"/>
          <w:color w:val="545454"/>
          <w:sz w:val="17"/>
          <w:szCs w:val="17"/>
        </w:rPr>
        <w:t>f</w:t>
      </w:r>
      <w:r w:rsidRPr="008A3D43">
        <w:rPr>
          <w:rFonts w:ascii="Times New Roman" w:eastAsia="Times New Roman" w:hAnsi="Times New Roman" w:cs="Times New Roman"/>
          <w:color w:val="545454"/>
          <w:spacing w:val="-2"/>
          <w:sz w:val="17"/>
          <w:szCs w:val="17"/>
        </w:rPr>
        <w:t>u</w:t>
      </w:r>
      <w:r w:rsidRPr="008A3D43">
        <w:rPr>
          <w:rFonts w:ascii="Times New Roman" w:eastAsia="Times New Roman" w:hAnsi="Times New Roman" w:cs="Times New Roman"/>
          <w:color w:val="545454"/>
          <w:spacing w:val="1"/>
          <w:sz w:val="17"/>
          <w:szCs w:val="17"/>
        </w:rPr>
        <w:t>n</w:t>
      </w:r>
      <w:r w:rsidRPr="008A3D43">
        <w:rPr>
          <w:rFonts w:ascii="Times New Roman" w:eastAsia="Times New Roman" w:hAnsi="Times New Roman" w:cs="Times New Roman"/>
          <w:color w:val="545454"/>
          <w:spacing w:val="-2"/>
          <w:sz w:val="17"/>
          <w:szCs w:val="17"/>
        </w:rPr>
        <w:t>d</w:t>
      </w:r>
      <w:r w:rsidRPr="008A3D43">
        <w:rPr>
          <w:rFonts w:ascii="Times New Roman" w:eastAsia="Times New Roman" w:hAnsi="Times New Roman" w:cs="Times New Roman"/>
          <w:color w:val="545454"/>
          <w:sz w:val="17"/>
          <w:szCs w:val="17"/>
        </w:rPr>
        <w:t>i</w:t>
      </w:r>
      <w:r w:rsidRPr="008A3D43">
        <w:rPr>
          <w:rFonts w:ascii="Times New Roman" w:eastAsia="Times New Roman" w:hAnsi="Times New Roman" w:cs="Times New Roman"/>
          <w:color w:val="545454"/>
          <w:spacing w:val="-2"/>
          <w:sz w:val="17"/>
          <w:szCs w:val="17"/>
        </w:rPr>
        <w:t>n</w:t>
      </w:r>
      <w:r w:rsidRPr="008A3D43">
        <w:rPr>
          <w:rFonts w:ascii="Times New Roman" w:eastAsia="Times New Roman" w:hAnsi="Times New Roman" w:cs="Times New Roman"/>
          <w:color w:val="545454"/>
          <w:sz w:val="17"/>
          <w:szCs w:val="17"/>
        </w:rPr>
        <w:t>g</w:t>
      </w:r>
      <w:r w:rsidRPr="008A3D43">
        <w:rPr>
          <w:rFonts w:ascii="Times New Roman" w:eastAsia="Times New Roman" w:hAnsi="Times New Roman" w:cs="Times New Roman"/>
          <w:color w:val="545454"/>
          <w:spacing w:val="-1"/>
          <w:sz w:val="17"/>
          <w:szCs w:val="17"/>
        </w:rPr>
        <w:t xml:space="preserve"> </w:t>
      </w:r>
      <w:r w:rsidRPr="008A3D43">
        <w:rPr>
          <w:rFonts w:ascii="Times New Roman" w:eastAsia="Times New Roman" w:hAnsi="Times New Roman" w:cs="Times New Roman"/>
          <w:color w:val="545454"/>
          <w:sz w:val="17"/>
          <w:szCs w:val="17"/>
        </w:rPr>
        <w:t>fr</w:t>
      </w:r>
      <w:r w:rsidRPr="008A3D43">
        <w:rPr>
          <w:rFonts w:ascii="Times New Roman" w:eastAsia="Times New Roman" w:hAnsi="Times New Roman" w:cs="Times New Roman"/>
          <w:color w:val="545454"/>
          <w:spacing w:val="1"/>
          <w:sz w:val="17"/>
          <w:szCs w:val="17"/>
        </w:rPr>
        <w:t>o</w:t>
      </w:r>
      <w:r w:rsidRPr="008A3D43">
        <w:rPr>
          <w:rFonts w:ascii="Times New Roman" w:eastAsia="Times New Roman" w:hAnsi="Times New Roman" w:cs="Times New Roman"/>
          <w:color w:val="545454"/>
          <w:sz w:val="17"/>
          <w:szCs w:val="17"/>
        </w:rPr>
        <w:t>m</w:t>
      </w:r>
      <w:r w:rsidRPr="008A3D43">
        <w:rPr>
          <w:rFonts w:ascii="Times New Roman" w:eastAsia="Times New Roman" w:hAnsi="Times New Roman" w:cs="Times New Roman"/>
          <w:color w:val="545454"/>
          <w:spacing w:val="-3"/>
          <w:sz w:val="17"/>
          <w:szCs w:val="17"/>
        </w:rPr>
        <w:t xml:space="preserve"> </w:t>
      </w:r>
      <w:r w:rsidRPr="008A3D43">
        <w:rPr>
          <w:rFonts w:ascii="Times New Roman" w:eastAsia="Times New Roman" w:hAnsi="Times New Roman" w:cs="Times New Roman"/>
          <w:color w:val="545454"/>
          <w:sz w:val="17"/>
          <w:szCs w:val="17"/>
        </w:rPr>
        <w:t>t</w:t>
      </w:r>
      <w:r w:rsidRPr="008A3D43">
        <w:rPr>
          <w:rFonts w:ascii="Times New Roman" w:eastAsia="Times New Roman" w:hAnsi="Times New Roman" w:cs="Times New Roman"/>
          <w:color w:val="545454"/>
          <w:spacing w:val="-2"/>
          <w:sz w:val="17"/>
          <w:szCs w:val="17"/>
        </w:rPr>
        <w:t>h</w:t>
      </w:r>
      <w:r w:rsidRPr="008A3D43">
        <w:rPr>
          <w:rFonts w:ascii="Times New Roman" w:eastAsia="Times New Roman" w:hAnsi="Times New Roman" w:cs="Times New Roman"/>
          <w:color w:val="545454"/>
          <w:sz w:val="17"/>
          <w:szCs w:val="17"/>
        </w:rPr>
        <w:t xml:space="preserve">e </w:t>
      </w:r>
      <w:r w:rsidRPr="008A3D43">
        <w:rPr>
          <w:rFonts w:ascii="Times New Roman" w:eastAsia="Times New Roman" w:hAnsi="Times New Roman" w:cs="Times New Roman"/>
          <w:color w:val="545454"/>
          <w:spacing w:val="-1"/>
          <w:sz w:val="17"/>
          <w:szCs w:val="17"/>
        </w:rPr>
        <w:t>E</w:t>
      </w:r>
      <w:r w:rsidRPr="008A3D43">
        <w:rPr>
          <w:rFonts w:ascii="Times New Roman" w:eastAsia="Times New Roman" w:hAnsi="Times New Roman" w:cs="Times New Roman"/>
          <w:color w:val="545454"/>
          <w:spacing w:val="-2"/>
          <w:sz w:val="17"/>
          <w:szCs w:val="17"/>
        </w:rPr>
        <w:t>u</w:t>
      </w:r>
      <w:r w:rsidRPr="008A3D43">
        <w:rPr>
          <w:rFonts w:ascii="Times New Roman" w:eastAsia="Times New Roman" w:hAnsi="Times New Roman" w:cs="Times New Roman"/>
          <w:color w:val="545454"/>
          <w:sz w:val="17"/>
          <w:szCs w:val="17"/>
        </w:rPr>
        <w:t>r</w:t>
      </w:r>
      <w:r w:rsidRPr="008A3D43">
        <w:rPr>
          <w:rFonts w:ascii="Times New Roman" w:eastAsia="Times New Roman" w:hAnsi="Times New Roman" w:cs="Times New Roman"/>
          <w:color w:val="545454"/>
          <w:spacing w:val="-2"/>
          <w:sz w:val="17"/>
          <w:szCs w:val="17"/>
        </w:rPr>
        <w:t>o</w:t>
      </w:r>
      <w:r w:rsidRPr="008A3D43">
        <w:rPr>
          <w:rFonts w:ascii="Times New Roman" w:eastAsia="Times New Roman" w:hAnsi="Times New Roman" w:cs="Times New Roman"/>
          <w:color w:val="545454"/>
          <w:spacing w:val="1"/>
          <w:sz w:val="17"/>
          <w:szCs w:val="17"/>
        </w:rPr>
        <w:t>p</w:t>
      </w:r>
      <w:r w:rsidRPr="008A3D43">
        <w:rPr>
          <w:rFonts w:ascii="Times New Roman" w:eastAsia="Times New Roman" w:hAnsi="Times New Roman" w:cs="Times New Roman"/>
          <w:color w:val="545454"/>
          <w:spacing w:val="-2"/>
          <w:sz w:val="17"/>
          <w:szCs w:val="17"/>
        </w:rPr>
        <w:t>e</w:t>
      </w:r>
      <w:r w:rsidRPr="008A3D43">
        <w:rPr>
          <w:rFonts w:ascii="Times New Roman" w:eastAsia="Times New Roman" w:hAnsi="Times New Roman" w:cs="Times New Roman"/>
          <w:color w:val="545454"/>
          <w:spacing w:val="1"/>
          <w:sz w:val="17"/>
          <w:szCs w:val="17"/>
        </w:rPr>
        <w:t>a</w:t>
      </w:r>
      <w:r w:rsidRPr="008A3D43">
        <w:rPr>
          <w:rFonts w:ascii="Times New Roman" w:eastAsia="Times New Roman" w:hAnsi="Times New Roman" w:cs="Times New Roman"/>
          <w:color w:val="545454"/>
          <w:sz w:val="17"/>
          <w:szCs w:val="17"/>
        </w:rPr>
        <w:t>n</w:t>
      </w:r>
      <w:r w:rsidRPr="008A3D43">
        <w:rPr>
          <w:rFonts w:ascii="Times New Roman" w:eastAsia="Times New Roman" w:hAnsi="Times New Roman" w:cs="Times New Roman"/>
          <w:color w:val="545454"/>
          <w:spacing w:val="-1"/>
          <w:sz w:val="17"/>
          <w:szCs w:val="17"/>
        </w:rPr>
        <w:t xml:space="preserve"> U</w:t>
      </w:r>
      <w:r w:rsidRPr="008A3D43">
        <w:rPr>
          <w:rFonts w:ascii="Times New Roman" w:eastAsia="Times New Roman" w:hAnsi="Times New Roman" w:cs="Times New Roman"/>
          <w:color w:val="545454"/>
          <w:spacing w:val="-2"/>
          <w:sz w:val="17"/>
          <w:szCs w:val="17"/>
        </w:rPr>
        <w:t>n</w:t>
      </w:r>
      <w:r w:rsidRPr="008A3D43">
        <w:rPr>
          <w:rFonts w:ascii="Times New Roman" w:eastAsia="Times New Roman" w:hAnsi="Times New Roman" w:cs="Times New Roman"/>
          <w:color w:val="545454"/>
          <w:sz w:val="17"/>
          <w:szCs w:val="17"/>
        </w:rPr>
        <w:t>i</w:t>
      </w:r>
      <w:r w:rsidRPr="008A3D43">
        <w:rPr>
          <w:rFonts w:ascii="Times New Roman" w:eastAsia="Times New Roman" w:hAnsi="Times New Roman" w:cs="Times New Roman"/>
          <w:color w:val="545454"/>
          <w:spacing w:val="-2"/>
          <w:sz w:val="17"/>
          <w:szCs w:val="17"/>
        </w:rPr>
        <w:t>o</w:t>
      </w:r>
      <w:r w:rsidRPr="008A3D43">
        <w:rPr>
          <w:rFonts w:ascii="Times New Roman" w:eastAsia="Times New Roman" w:hAnsi="Times New Roman" w:cs="Times New Roman"/>
          <w:color w:val="545454"/>
          <w:sz w:val="17"/>
          <w:szCs w:val="17"/>
        </w:rPr>
        <w:t xml:space="preserve">n </w:t>
      </w:r>
      <w:r w:rsidRPr="008A3D43">
        <w:rPr>
          <w:rFonts w:ascii="Times New Roman" w:eastAsia="Times New Roman" w:hAnsi="Times New Roman" w:cs="Times New Roman"/>
          <w:color w:val="545454"/>
          <w:spacing w:val="1"/>
          <w:sz w:val="17"/>
          <w:szCs w:val="17"/>
        </w:rPr>
        <w:t>H</w:t>
      </w:r>
      <w:r w:rsidRPr="008A3D43">
        <w:rPr>
          <w:rFonts w:ascii="Times New Roman" w:eastAsia="Times New Roman" w:hAnsi="Times New Roman" w:cs="Times New Roman"/>
          <w:color w:val="545454"/>
          <w:spacing w:val="-2"/>
          <w:sz w:val="17"/>
          <w:szCs w:val="17"/>
        </w:rPr>
        <w:t>o</w:t>
      </w:r>
      <w:r w:rsidRPr="008A3D43">
        <w:rPr>
          <w:rFonts w:ascii="Times New Roman" w:eastAsia="Times New Roman" w:hAnsi="Times New Roman" w:cs="Times New Roman"/>
          <w:color w:val="545454"/>
          <w:sz w:val="17"/>
          <w:szCs w:val="17"/>
        </w:rPr>
        <w:t>ri</w:t>
      </w:r>
      <w:r w:rsidRPr="008A3D43">
        <w:rPr>
          <w:rFonts w:ascii="Times New Roman" w:eastAsia="Times New Roman" w:hAnsi="Times New Roman" w:cs="Times New Roman"/>
          <w:color w:val="545454"/>
          <w:spacing w:val="1"/>
          <w:sz w:val="17"/>
          <w:szCs w:val="17"/>
        </w:rPr>
        <w:t>z</w:t>
      </w:r>
      <w:r w:rsidRPr="008A3D43">
        <w:rPr>
          <w:rFonts w:ascii="Times New Roman" w:eastAsia="Times New Roman" w:hAnsi="Times New Roman" w:cs="Times New Roman"/>
          <w:color w:val="545454"/>
          <w:spacing w:val="-2"/>
          <w:sz w:val="17"/>
          <w:szCs w:val="17"/>
        </w:rPr>
        <w:t>o</w:t>
      </w:r>
      <w:r w:rsidRPr="008A3D43">
        <w:rPr>
          <w:rFonts w:ascii="Times New Roman" w:eastAsia="Times New Roman" w:hAnsi="Times New Roman" w:cs="Times New Roman"/>
          <w:color w:val="545454"/>
          <w:sz w:val="17"/>
          <w:szCs w:val="17"/>
        </w:rPr>
        <w:t>n</w:t>
      </w:r>
      <w:r w:rsidRPr="008A3D43">
        <w:rPr>
          <w:rFonts w:ascii="Times New Roman" w:eastAsia="Times New Roman" w:hAnsi="Times New Roman" w:cs="Times New Roman"/>
          <w:color w:val="545454"/>
          <w:spacing w:val="-1"/>
          <w:sz w:val="17"/>
          <w:szCs w:val="17"/>
        </w:rPr>
        <w:t xml:space="preserve"> </w:t>
      </w:r>
      <w:r w:rsidRPr="008A3D43">
        <w:rPr>
          <w:rFonts w:ascii="Times New Roman" w:eastAsia="Times New Roman" w:hAnsi="Times New Roman" w:cs="Times New Roman"/>
          <w:color w:val="545454"/>
          <w:spacing w:val="1"/>
          <w:sz w:val="17"/>
          <w:szCs w:val="17"/>
        </w:rPr>
        <w:t>2</w:t>
      </w:r>
      <w:r w:rsidRPr="008A3D43">
        <w:rPr>
          <w:rFonts w:ascii="Times New Roman" w:eastAsia="Times New Roman" w:hAnsi="Times New Roman" w:cs="Times New Roman"/>
          <w:color w:val="545454"/>
          <w:spacing w:val="-2"/>
          <w:sz w:val="17"/>
          <w:szCs w:val="17"/>
        </w:rPr>
        <w:t>02</w:t>
      </w:r>
      <w:r w:rsidRPr="008A3D43">
        <w:rPr>
          <w:rFonts w:ascii="Times New Roman" w:eastAsia="Times New Roman" w:hAnsi="Times New Roman" w:cs="Times New Roman"/>
          <w:color w:val="545454"/>
          <w:sz w:val="17"/>
          <w:szCs w:val="17"/>
        </w:rPr>
        <w:t>0</w:t>
      </w:r>
      <w:r w:rsidRPr="008A3D43">
        <w:rPr>
          <w:rFonts w:ascii="Times New Roman" w:eastAsia="Times New Roman" w:hAnsi="Times New Roman" w:cs="Times New Roman"/>
          <w:color w:val="545454"/>
          <w:spacing w:val="3"/>
          <w:sz w:val="17"/>
          <w:szCs w:val="17"/>
        </w:rPr>
        <w:t xml:space="preserve"> </w:t>
      </w:r>
      <w:r w:rsidRPr="008A3D43">
        <w:rPr>
          <w:rFonts w:ascii="Times New Roman" w:eastAsia="Times New Roman" w:hAnsi="Times New Roman" w:cs="Times New Roman"/>
          <w:color w:val="545454"/>
          <w:spacing w:val="-2"/>
          <w:sz w:val="17"/>
          <w:szCs w:val="17"/>
        </w:rPr>
        <w:t>P</w:t>
      </w:r>
      <w:r w:rsidRPr="008A3D43">
        <w:rPr>
          <w:rFonts w:ascii="Times New Roman" w:eastAsia="Times New Roman" w:hAnsi="Times New Roman" w:cs="Times New Roman"/>
          <w:color w:val="545454"/>
          <w:sz w:val="17"/>
          <w:szCs w:val="17"/>
        </w:rPr>
        <w:t>r</w:t>
      </w:r>
      <w:r w:rsidRPr="008A3D43">
        <w:rPr>
          <w:rFonts w:ascii="Times New Roman" w:eastAsia="Times New Roman" w:hAnsi="Times New Roman" w:cs="Times New Roman"/>
          <w:color w:val="545454"/>
          <w:spacing w:val="-2"/>
          <w:sz w:val="17"/>
          <w:szCs w:val="17"/>
        </w:rPr>
        <w:t>og</w:t>
      </w:r>
      <w:r w:rsidRPr="008A3D43">
        <w:rPr>
          <w:rFonts w:ascii="Times New Roman" w:eastAsia="Times New Roman" w:hAnsi="Times New Roman" w:cs="Times New Roman"/>
          <w:color w:val="545454"/>
          <w:sz w:val="17"/>
          <w:szCs w:val="17"/>
        </w:rPr>
        <w:t>r</w:t>
      </w:r>
      <w:r w:rsidRPr="008A3D43">
        <w:rPr>
          <w:rFonts w:ascii="Times New Roman" w:eastAsia="Times New Roman" w:hAnsi="Times New Roman" w:cs="Times New Roman"/>
          <w:color w:val="545454"/>
          <w:spacing w:val="1"/>
          <w:sz w:val="17"/>
          <w:szCs w:val="17"/>
        </w:rPr>
        <w:t>a</w:t>
      </w:r>
      <w:r w:rsidRPr="008A3D43">
        <w:rPr>
          <w:rFonts w:ascii="Times New Roman" w:eastAsia="Times New Roman" w:hAnsi="Times New Roman" w:cs="Times New Roman"/>
          <w:color w:val="545454"/>
          <w:spacing w:val="-1"/>
          <w:sz w:val="17"/>
          <w:szCs w:val="17"/>
        </w:rPr>
        <w:t>m</w:t>
      </w:r>
      <w:r w:rsidRPr="008A3D43">
        <w:rPr>
          <w:rFonts w:ascii="Times New Roman" w:eastAsia="Times New Roman" w:hAnsi="Times New Roman" w:cs="Times New Roman"/>
          <w:color w:val="545454"/>
          <w:spacing w:val="-3"/>
          <w:sz w:val="17"/>
          <w:szCs w:val="17"/>
        </w:rPr>
        <w:t>m</w:t>
      </w:r>
      <w:r w:rsidRPr="008A3D43">
        <w:rPr>
          <w:rFonts w:ascii="Times New Roman" w:eastAsia="Times New Roman" w:hAnsi="Times New Roman" w:cs="Times New Roman"/>
          <w:color w:val="545454"/>
          <w:sz w:val="17"/>
          <w:szCs w:val="17"/>
        </w:rPr>
        <w:t>e</w:t>
      </w:r>
      <w:r w:rsidRPr="008A3D43">
        <w:rPr>
          <w:rFonts w:ascii="Times New Roman" w:eastAsia="Times New Roman" w:hAnsi="Times New Roman" w:cs="Times New Roman"/>
          <w:color w:val="545454"/>
          <w:spacing w:val="-1"/>
          <w:sz w:val="17"/>
          <w:szCs w:val="17"/>
        </w:rPr>
        <w:t xml:space="preserve"> </w:t>
      </w:r>
      <w:r w:rsidRPr="008A3D43">
        <w:rPr>
          <w:rFonts w:ascii="Times New Roman" w:eastAsia="Times New Roman" w:hAnsi="Times New Roman" w:cs="Times New Roman"/>
          <w:color w:val="545454"/>
          <w:sz w:val="17"/>
          <w:szCs w:val="17"/>
        </w:rPr>
        <w:t>f</w:t>
      </w:r>
      <w:r w:rsidRPr="008A3D43">
        <w:rPr>
          <w:rFonts w:ascii="Times New Roman" w:eastAsia="Times New Roman" w:hAnsi="Times New Roman" w:cs="Times New Roman"/>
          <w:color w:val="545454"/>
          <w:spacing w:val="-2"/>
          <w:sz w:val="17"/>
          <w:szCs w:val="17"/>
        </w:rPr>
        <w:t>o</w:t>
      </w:r>
      <w:r w:rsidRPr="008A3D43">
        <w:rPr>
          <w:rFonts w:ascii="Times New Roman" w:eastAsia="Times New Roman" w:hAnsi="Times New Roman" w:cs="Times New Roman"/>
          <w:color w:val="545454"/>
          <w:sz w:val="17"/>
          <w:szCs w:val="17"/>
        </w:rPr>
        <w:t>r r</w:t>
      </w:r>
      <w:r w:rsidRPr="008A3D43">
        <w:rPr>
          <w:rFonts w:ascii="Times New Roman" w:eastAsia="Times New Roman" w:hAnsi="Times New Roman" w:cs="Times New Roman"/>
          <w:color w:val="545454"/>
          <w:spacing w:val="-2"/>
          <w:sz w:val="17"/>
          <w:szCs w:val="17"/>
        </w:rPr>
        <w:t>e</w:t>
      </w:r>
      <w:r w:rsidRPr="008A3D43">
        <w:rPr>
          <w:rFonts w:ascii="Times New Roman" w:eastAsia="Times New Roman" w:hAnsi="Times New Roman" w:cs="Times New Roman"/>
          <w:color w:val="545454"/>
          <w:sz w:val="17"/>
          <w:szCs w:val="17"/>
        </w:rPr>
        <w:t>s</w:t>
      </w:r>
      <w:r w:rsidRPr="008A3D43">
        <w:rPr>
          <w:rFonts w:ascii="Times New Roman" w:eastAsia="Times New Roman" w:hAnsi="Times New Roman" w:cs="Times New Roman"/>
          <w:color w:val="545454"/>
          <w:spacing w:val="-2"/>
          <w:sz w:val="17"/>
          <w:szCs w:val="17"/>
        </w:rPr>
        <w:t>e</w:t>
      </w:r>
      <w:r w:rsidRPr="008A3D43">
        <w:rPr>
          <w:rFonts w:ascii="Times New Roman" w:eastAsia="Times New Roman" w:hAnsi="Times New Roman" w:cs="Times New Roman"/>
          <w:color w:val="545454"/>
          <w:spacing w:val="1"/>
          <w:sz w:val="17"/>
          <w:szCs w:val="17"/>
        </w:rPr>
        <w:t>a</w:t>
      </w:r>
      <w:r w:rsidRPr="008A3D43">
        <w:rPr>
          <w:rFonts w:ascii="Times New Roman" w:eastAsia="Times New Roman" w:hAnsi="Times New Roman" w:cs="Times New Roman"/>
          <w:color w:val="545454"/>
          <w:sz w:val="17"/>
          <w:szCs w:val="17"/>
        </w:rPr>
        <w:t>r</w:t>
      </w:r>
      <w:r w:rsidRPr="008A3D43">
        <w:rPr>
          <w:rFonts w:ascii="Times New Roman" w:eastAsia="Times New Roman" w:hAnsi="Times New Roman" w:cs="Times New Roman"/>
          <w:color w:val="545454"/>
          <w:spacing w:val="1"/>
          <w:sz w:val="17"/>
          <w:szCs w:val="17"/>
        </w:rPr>
        <w:t>c</w:t>
      </w:r>
      <w:r w:rsidRPr="008A3D43">
        <w:rPr>
          <w:rFonts w:ascii="Times New Roman" w:eastAsia="Times New Roman" w:hAnsi="Times New Roman" w:cs="Times New Roman"/>
          <w:color w:val="545454"/>
          <w:spacing w:val="-2"/>
          <w:sz w:val="17"/>
          <w:szCs w:val="17"/>
        </w:rPr>
        <w:t>h</w:t>
      </w:r>
      <w:r w:rsidRPr="008A3D43">
        <w:rPr>
          <w:rFonts w:ascii="Times New Roman" w:eastAsia="Times New Roman" w:hAnsi="Times New Roman" w:cs="Times New Roman"/>
          <w:color w:val="545454"/>
          <w:sz w:val="17"/>
          <w:szCs w:val="17"/>
        </w:rPr>
        <w:t>,</w:t>
      </w:r>
      <w:r w:rsidRPr="008A3D43">
        <w:rPr>
          <w:rFonts w:ascii="Times New Roman" w:eastAsia="Times New Roman" w:hAnsi="Times New Roman" w:cs="Times New Roman"/>
          <w:color w:val="545454"/>
          <w:spacing w:val="-2"/>
          <w:sz w:val="17"/>
          <w:szCs w:val="17"/>
        </w:rPr>
        <w:t xml:space="preserve"> </w:t>
      </w:r>
      <w:r w:rsidRPr="008A3D43">
        <w:rPr>
          <w:rFonts w:ascii="Times New Roman" w:eastAsia="Times New Roman" w:hAnsi="Times New Roman" w:cs="Times New Roman"/>
          <w:color w:val="545454"/>
          <w:sz w:val="17"/>
          <w:szCs w:val="17"/>
        </w:rPr>
        <w:t>t</w:t>
      </w:r>
      <w:r w:rsidRPr="008A3D43">
        <w:rPr>
          <w:rFonts w:ascii="Times New Roman" w:eastAsia="Times New Roman" w:hAnsi="Times New Roman" w:cs="Times New Roman"/>
          <w:color w:val="545454"/>
          <w:spacing w:val="-2"/>
          <w:sz w:val="17"/>
          <w:szCs w:val="17"/>
        </w:rPr>
        <w:t>e</w:t>
      </w:r>
      <w:r w:rsidRPr="008A3D43">
        <w:rPr>
          <w:rFonts w:ascii="Times New Roman" w:eastAsia="Times New Roman" w:hAnsi="Times New Roman" w:cs="Times New Roman"/>
          <w:color w:val="545454"/>
          <w:spacing w:val="1"/>
          <w:sz w:val="17"/>
          <w:szCs w:val="17"/>
        </w:rPr>
        <w:t>c</w:t>
      </w:r>
      <w:r w:rsidRPr="008A3D43">
        <w:rPr>
          <w:rFonts w:ascii="Times New Roman" w:eastAsia="Times New Roman" w:hAnsi="Times New Roman" w:cs="Times New Roman"/>
          <w:color w:val="545454"/>
          <w:spacing w:val="-2"/>
          <w:sz w:val="17"/>
          <w:szCs w:val="17"/>
        </w:rPr>
        <w:t>hno</w:t>
      </w:r>
      <w:r w:rsidRPr="008A3D43">
        <w:rPr>
          <w:rFonts w:ascii="Times New Roman" w:eastAsia="Times New Roman" w:hAnsi="Times New Roman" w:cs="Times New Roman"/>
          <w:color w:val="545454"/>
          <w:sz w:val="17"/>
          <w:szCs w:val="17"/>
        </w:rPr>
        <w:t>l</w:t>
      </w:r>
      <w:r w:rsidRPr="008A3D43">
        <w:rPr>
          <w:rFonts w:ascii="Times New Roman" w:eastAsia="Times New Roman" w:hAnsi="Times New Roman" w:cs="Times New Roman"/>
          <w:color w:val="545454"/>
          <w:spacing w:val="-2"/>
          <w:sz w:val="17"/>
          <w:szCs w:val="17"/>
        </w:rPr>
        <w:t>og</w:t>
      </w:r>
      <w:r w:rsidRPr="008A3D43">
        <w:rPr>
          <w:rFonts w:ascii="Times New Roman" w:eastAsia="Times New Roman" w:hAnsi="Times New Roman" w:cs="Times New Roman"/>
          <w:color w:val="545454"/>
          <w:sz w:val="17"/>
          <w:szCs w:val="17"/>
        </w:rPr>
        <w:t>i</w:t>
      </w:r>
      <w:r w:rsidRPr="008A3D43">
        <w:rPr>
          <w:rFonts w:ascii="Times New Roman" w:eastAsia="Times New Roman" w:hAnsi="Times New Roman" w:cs="Times New Roman"/>
          <w:color w:val="545454"/>
          <w:spacing w:val="1"/>
          <w:sz w:val="17"/>
          <w:szCs w:val="17"/>
        </w:rPr>
        <w:t>ca</w:t>
      </w:r>
      <w:r w:rsidRPr="008A3D43">
        <w:rPr>
          <w:rFonts w:ascii="Times New Roman" w:eastAsia="Times New Roman" w:hAnsi="Times New Roman" w:cs="Times New Roman"/>
          <w:color w:val="545454"/>
          <w:sz w:val="17"/>
          <w:szCs w:val="17"/>
        </w:rPr>
        <w:t>l</w:t>
      </w:r>
      <w:r w:rsidRPr="008A3D43">
        <w:rPr>
          <w:rFonts w:ascii="Times New Roman" w:eastAsia="Times New Roman" w:hAnsi="Times New Roman" w:cs="Times New Roman"/>
          <w:color w:val="545454"/>
          <w:spacing w:val="1"/>
          <w:sz w:val="17"/>
          <w:szCs w:val="17"/>
        </w:rPr>
        <w:t xml:space="preserve"> </w:t>
      </w:r>
      <w:r w:rsidRPr="008A3D43">
        <w:rPr>
          <w:rFonts w:ascii="Times New Roman" w:eastAsia="Times New Roman" w:hAnsi="Times New Roman" w:cs="Times New Roman"/>
          <w:color w:val="545454"/>
          <w:spacing w:val="-2"/>
          <w:sz w:val="17"/>
          <w:szCs w:val="17"/>
        </w:rPr>
        <w:t>de</w:t>
      </w:r>
      <w:r w:rsidRPr="008A3D43">
        <w:rPr>
          <w:rFonts w:ascii="Times New Roman" w:eastAsia="Times New Roman" w:hAnsi="Times New Roman" w:cs="Times New Roman"/>
          <w:color w:val="545454"/>
          <w:spacing w:val="-4"/>
          <w:sz w:val="17"/>
          <w:szCs w:val="17"/>
        </w:rPr>
        <w:t>v</w:t>
      </w:r>
      <w:r w:rsidRPr="008A3D43">
        <w:rPr>
          <w:rFonts w:ascii="Times New Roman" w:eastAsia="Times New Roman" w:hAnsi="Times New Roman" w:cs="Times New Roman"/>
          <w:color w:val="545454"/>
          <w:spacing w:val="-2"/>
          <w:sz w:val="17"/>
          <w:szCs w:val="17"/>
        </w:rPr>
        <w:t>e</w:t>
      </w:r>
      <w:r w:rsidRPr="008A3D43">
        <w:rPr>
          <w:rFonts w:ascii="Times New Roman" w:eastAsia="Times New Roman" w:hAnsi="Times New Roman" w:cs="Times New Roman"/>
          <w:color w:val="545454"/>
          <w:sz w:val="17"/>
          <w:szCs w:val="17"/>
        </w:rPr>
        <w:t>l</w:t>
      </w:r>
      <w:r w:rsidRPr="008A3D43">
        <w:rPr>
          <w:rFonts w:ascii="Times New Roman" w:eastAsia="Times New Roman" w:hAnsi="Times New Roman" w:cs="Times New Roman"/>
          <w:color w:val="545454"/>
          <w:spacing w:val="-2"/>
          <w:sz w:val="17"/>
          <w:szCs w:val="17"/>
        </w:rPr>
        <w:t>o</w:t>
      </w:r>
      <w:r w:rsidRPr="008A3D43">
        <w:rPr>
          <w:rFonts w:ascii="Times New Roman" w:eastAsia="Times New Roman" w:hAnsi="Times New Roman" w:cs="Times New Roman"/>
          <w:color w:val="545454"/>
          <w:spacing w:val="3"/>
          <w:sz w:val="17"/>
          <w:szCs w:val="17"/>
        </w:rPr>
        <w:t>p</w:t>
      </w:r>
      <w:r w:rsidRPr="008A3D43">
        <w:rPr>
          <w:rFonts w:ascii="Times New Roman" w:eastAsia="Times New Roman" w:hAnsi="Times New Roman" w:cs="Times New Roman"/>
          <w:color w:val="545454"/>
          <w:spacing w:val="-3"/>
          <w:sz w:val="17"/>
          <w:szCs w:val="17"/>
        </w:rPr>
        <w:t>m</w:t>
      </w:r>
      <w:r w:rsidRPr="008A3D43">
        <w:rPr>
          <w:rFonts w:ascii="Times New Roman" w:eastAsia="Times New Roman" w:hAnsi="Times New Roman" w:cs="Times New Roman"/>
          <w:color w:val="545454"/>
          <w:spacing w:val="1"/>
          <w:sz w:val="17"/>
          <w:szCs w:val="17"/>
        </w:rPr>
        <w:t>en</w:t>
      </w:r>
      <w:r w:rsidRPr="008A3D43">
        <w:rPr>
          <w:rFonts w:ascii="Times New Roman" w:eastAsia="Times New Roman" w:hAnsi="Times New Roman" w:cs="Times New Roman"/>
          <w:color w:val="545454"/>
          <w:sz w:val="17"/>
          <w:szCs w:val="17"/>
        </w:rPr>
        <w:t>t</w:t>
      </w:r>
      <w:r w:rsidRPr="008A3D43">
        <w:rPr>
          <w:rFonts w:ascii="Times New Roman" w:eastAsia="Times New Roman" w:hAnsi="Times New Roman" w:cs="Times New Roman"/>
          <w:color w:val="545454"/>
          <w:spacing w:val="1"/>
          <w:sz w:val="17"/>
          <w:szCs w:val="17"/>
        </w:rPr>
        <w:t xml:space="preserve"> a</w:t>
      </w:r>
      <w:r w:rsidRPr="008A3D43">
        <w:rPr>
          <w:rFonts w:ascii="Times New Roman" w:eastAsia="Times New Roman" w:hAnsi="Times New Roman" w:cs="Times New Roman"/>
          <w:color w:val="545454"/>
          <w:spacing w:val="-2"/>
          <w:sz w:val="17"/>
          <w:szCs w:val="17"/>
        </w:rPr>
        <w:t>n</w:t>
      </w:r>
      <w:r w:rsidRPr="008A3D43">
        <w:rPr>
          <w:rFonts w:ascii="Times New Roman" w:eastAsia="Times New Roman" w:hAnsi="Times New Roman" w:cs="Times New Roman"/>
          <w:color w:val="545454"/>
          <w:sz w:val="17"/>
          <w:szCs w:val="17"/>
        </w:rPr>
        <w:t xml:space="preserve">d </w:t>
      </w:r>
      <w:r w:rsidRPr="008A3D43">
        <w:rPr>
          <w:rFonts w:ascii="Times New Roman" w:eastAsia="Times New Roman" w:hAnsi="Times New Roman" w:cs="Times New Roman"/>
          <w:color w:val="545454"/>
          <w:spacing w:val="-2"/>
          <w:sz w:val="17"/>
          <w:szCs w:val="17"/>
        </w:rPr>
        <w:t>d</w:t>
      </w:r>
      <w:r w:rsidRPr="008A3D43">
        <w:rPr>
          <w:rFonts w:ascii="Times New Roman" w:eastAsia="Times New Roman" w:hAnsi="Times New Roman" w:cs="Times New Roman"/>
          <w:color w:val="545454"/>
          <w:spacing w:val="1"/>
          <w:sz w:val="17"/>
          <w:szCs w:val="17"/>
        </w:rPr>
        <w:t>e</w:t>
      </w:r>
      <w:r w:rsidRPr="008A3D43">
        <w:rPr>
          <w:rFonts w:ascii="Times New Roman" w:eastAsia="Times New Roman" w:hAnsi="Times New Roman" w:cs="Times New Roman"/>
          <w:color w:val="545454"/>
          <w:spacing w:val="-3"/>
          <w:sz w:val="17"/>
          <w:szCs w:val="17"/>
        </w:rPr>
        <w:t>m</w:t>
      </w:r>
      <w:r w:rsidRPr="008A3D43">
        <w:rPr>
          <w:rFonts w:ascii="Times New Roman" w:eastAsia="Times New Roman" w:hAnsi="Times New Roman" w:cs="Times New Roman"/>
          <w:color w:val="545454"/>
          <w:spacing w:val="1"/>
          <w:sz w:val="17"/>
          <w:szCs w:val="17"/>
        </w:rPr>
        <w:t>o</w:t>
      </w:r>
      <w:r w:rsidRPr="008A3D43">
        <w:rPr>
          <w:rFonts w:ascii="Times New Roman" w:eastAsia="Times New Roman" w:hAnsi="Times New Roman" w:cs="Times New Roman"/>
          <w:color w:val="545454"/>
          <w:spacing w:val="-2"/>
          <w:sz w:val="17"/>
          <w:szCs w:val="17"/>
        </w:rPr>
        <w:t>n</w:t>
      </w:r>
      <w:r w:rsidRPr="008A3D43">
        <w:rPr>
          <w:rFonts w:ascii="Times New Roman" w:eastAsia="Times New Roman" w:hAnsi="Times New Roman" w:cs="Times New Roman"/>
          <w:color w:val="545454"/>
          <w:sz w:val="17"/>
          <w:szCs w:val="17"/>
        </w:rPr>
        <w:t>str</w:t>
      </w:r>
      <w:r w:rsidRPr="008A3D43">
        <w:rPr>
          <w:rFonts w:ascii="Times New Roman" w:eastAsia="Times New Roman" w:hAnsi="Times New Roman" w:cs="Times New Roman"/>
          <w:color w:val="545454"/>
          <w:spacing w:val="1"/>
          <w:sz w:val="17"/>
          <w:szCs w:val="17"/>
        </w:rPr>
        <w:t>a</w:t>
      </w:r>
      <w:r w:rsidRPr="008A3D43">
        <w:rPr>
          <w:rFonts w:ascii="Times New Roman" w:eastAsia="Times New Roman" w:hAnsi="Times New Roman" w:cs="Times New Roman"/>
          <w:color w:val="545454"/>
          <w:spacing w:val="-2"/>
          <w:sz w:val="17"/>
          <w:szCs w:val="17"/>
        </w:rPr>
        <w:t>t</w:t>
      </w:r>
      <w:r w:rsidRPr="008A3D43">
        <w:rPr>
          <w:rFonts w:ascii="Times New Roman" w:eastAsia="Times New Roman" w:hAnsi="Times New Roman" w:cs="Times New Roman"/>
          <w:color w:val="545454"/>
          <w:sz w:val="17"/>
          <w:szCs w:val="17"/>
        </w:rPr>
        <w:t>i</w:t>
      </w:r>
      <w:r w:rsidRPr="008A3D43">
        <w:rPr>
          <w:rFonts w:ascii="Times New Roman" w:eastAsia="Times New Roman" w:hAnsi="Times New Roman" w:cs="Times New Roman"/>
          <w:color w:val="545454"/>
          <w:spacing w:val="-2"/>
          <w:sz w:val="17"/>
          <w:szCs w:val="17"/>
        </w:rPr>
        <w:t>o</w:t>
      </w:r>
      <w:r w:rsidRPr="008A3D43">
        <w:rPr>
          <w:rFonts w:ascii="Times New Roman" w:eastAsia="Times New Roman" w:hAnsi="Times New Roman" w:cs="Times New Roman"/>
          <w:color w:val="545454"/>
          <w:sz w:val="17"/>
          <w:szCs w:val="17"/>
        </w:rPr>
        <w:t>n</w:t>
      </w:r>
    </w:p>
    <w:p w:rsidR="00D36D35" w:rsidRPr="008A3D43" w:rsidRDefault="00D36D35" w:rsidP="00D36D35">
      <w:pPr>
        <w:spacing w:before="78" w:after="160" w:line="237" w:lineRule="auto"/>
        <w:ind w:left="7513" w:right="-755"/>
        <w:rPr>
          <w:rFonts w:ascii="Times New Roman" w:eastAsia="Times New Roman" w:hAnsi="Times New Roman" w:cs="Times New Roman"/>
          <w:sz w:val="17"/>
          <w:szCs w:val="17"/>
        </w:rPr>
      </w:pPr>
    </w:p>
    <w:p w:rsidR="00D36D35" w:rsidRPr="008A3D43" w:rsidRDefault="00D36D35" w:rsidP="00D36D35">
      <w:pPr>
        <w:spacing w:after="160" w:line="259" w:lineRule="auto"/>
        <w:jc w:val="center"/>
        <w:rPr>
          <w:rFonts w:cs="Arial"/>
        </w:rPr>
      </w:pPr>
      <w:r w:rsidRPr="008A3D43">
        <w:rPr>
          <w:rFonts w:cs="Arial"/>
          <w:b/>
          <w:bCs/>
          <w:sz w:val="32"/>
          <w:szCs w:val="32"/>
        </w:rPr>
        <w:t>IODA Consortium Meeting</w:t>
      </w:r>
    </w:p>
    <w:p w:rsidR="00D36D35" w:rsidRPr="008A3D43" w:rsidRDefault="00D36D35" w:rsidP="00D36D35">
      <w:pPr>
        <w:spacing w:after="160" w:line="259" w:lineRule="auto"/>
        <w:jc w:val="center"/>
        <w:rPr>
          <w:rFonts w:cs="Arial"/>
          <w:b/>
          <w:bCs/>
          <w:sz w:val="32"/>
          <w:szCs w:val="32"/>
        </w:rPr>
      </w:pPr>
      <w:r>
        <w:rPr>
          <w:rFonts w:cs="Arial"/>
          <w:b/>
          <w:bCs/>
          <w:sz w:val="32"/>
          <w:szCs w:val="32"/>
        </w:rPr>
        <w:t>8.45</w:t>
      </w:r>
      <w:r w:rsidRPr="008A3D43">
        <w:rPr>
          <w:rFonts w:cs="Arial"/>
          <w:b/>
          <w:bCs/>
          <w:sz w:val="32"/>
          <w:szCs w:val="32"/>
        </w:rPr>
        <w:t xml:space="preserve"> am October 24</w:t>
      </w:r>
      <w:r w:rsidRPr="008A3D43">
        <w:rPr>
          <w:rFonts w:cs="Arial"/>
          <w:b/>
          <w:bCs/>
          <w:sz w:val="32"/>
          <w:szCs w:val="32"/>
          <w:vertAlign w:val="superscript"/>
        </w:rPr>
        <w:t>th</w:t>
      </w:r>
      <w:r w:rsidRPr="008A3D43">
        <w:rPr>
          <w:rFonts w:cs="Arial"/>
          <w:b/>
          <w:bCs/>
          <w:sz w:val="32"/>
          <w:szCs w:val="32"/>
        </w:rPr>
        <w:t xml:space="preserve"> 2017</w:t>
      </w:r>
    </w:p>
    <w:p w:rsidR="00D36D35" w:rsidRPr="008A3D43" w:rsidRDefault="00D36D35" w:rsidP="00D36D35">
      <w:pPr>
        <w:jc w:val="center"/>
        <w:rPr>
          <w:rFonts w:cs="Mangal"/>
          <w:szCs w:val="21"/>
        </w:rPr>
      </w:pPr>
      <w:r w:rsidRPr="008A3D43">
        <w:rPr>
          <w:rFonts w:cs="Mangal"/>
          <w:szCs w:val="21"/>
        </w:rPr>
        <w:t>CFMS, Bristol</w:t>
      </w:r>
    </w:p>
    <w:p w:rsidR="00D36D35" w:rsidRPr="008A3D43" w:rsidRDefault="00D36D35" w:rsidP="00D36D35">
      <w:pPr>
        <w:jc w:val="center"/>
        <w:rPr>
          <w:rFonts w:cs="Mangal"/>
          <w:szCs w:val="21"/>
        </w:rPr>
      </w:pPr>
      <w:r w:rsidRPr="008A3D43">
        <w:rPr>
          <w:rFonts w:cs="Mangal"/>
          <w:szCs w:val="21"/>
        </w:rPr>
        <w:t>Room 1</w:t>
      </w:r>
    </w:p>
    <w:p w:rsidR="00D36D35" w:rsidRPr="008A3D43" w:rsidRDefault="00D36D35" w:rsidP="00D36D35">
      <w:pPr>
        <w:jc w:val="center"/>
        <w:rPr>
          <w:rFonts w:cs="Mangal"/>
          <w:szCs w:val="21"/>
        </w:rPr>
      </w:pPr>
    </w:p>
    <w:p w:rsidR="00D36D35" w:rsidRPr="008A3D43" w:rsidRDefault="00D36D35" w:rsidP="00D36D35">
      <w:pPr>
        <w:spacing w:after="160" w:line="259" w:lineRule="auto"/>
        <w:jc w:val="center"/>
        <w:rPr>
          <w:rFonts w:cs="Arial"/>
          <w:b/>
        </w:rPr>
      </w:pPr>
      <w:r w:rsidRPr="008A3D43">
        <w:rPr>
          <w:rFonts w:cs="Arial"/>
          <w:b/>
        </w:rPr>
        <w:t>AGENDA</w:t>
      </w:r>
    </w:p>
    <w:p w:rsidR="00D36D35" w:rsidRPr="008A3D43" w:rsidRDefault="00D36D35" w:rsidP="00D36D35">
      <w:pPr>
        <w:spacing w:after="160"/>
        <w:ind w:firstLine="709"/>
        <w:rPr>
          <w:rFonts w:cs="Arial"/>
        </w:rPr>
      </w:pPr>
      <w:r w:rsidRPr="008A3D43">
        <w:rPr>
          <w:rFonts w:cs="Arial"/>
          <w:b/>
          <w:sz w:val="22"/>
          <w:szCs w:val="22"/>
        </w:rPr>
        <w:tab/>
      </w:r>
      <w:r w:rsidRPr="008A3D43">
        <w:rPr>
          <w:rFonts w:cs="Arial"/>
          <w:b/>
          <w:sz w:val="22"/>
          <w:szCs w:val="22"/>
        </w:rPr>
        <w:tab/>
      </w:r>
      <w:r w:rsidRPr="008A3D43">
        <w:rPr>
          <w:rFonts w:cs="Arial"/>
          <w:b/>
        </w:rPr>
        <w:t xml:space="preserve">Apologies: </w:t>
      </w:r>
      <w:r w:rsidRPr="008A3D43">
        <w:rPr>
          <w:rFonts w:cs="Arial"/>
        </w:rPr>
        <w:t>Cecil Armstrong</w:t>
      </w:r>
      <w:r w:rsidRPr="008A3D43">
        <w:rPr>
          <w:rFonts w:cs="Arial"/>
          <w:b/>
        </w:rPr>
        <w:t xml:space="preserve">, </w:t>
      </w:r>
      <w:r w:rsidRPr="008A3D43">
        <w:rPr>
          <w:rFonts w:cs="Arial"/>
        </w:rPr>
        <w:t>Andrea Walther, Susan Barker</w:t>
      </w:r>
    </w:p>
    <w:p w:rsidR="00D36D35" w:rsidRPr="008A3D43" w:rsidRDefault="00D36D35" w:rsidP="00D36D35">
      <w:pPr>
        <w:spacing w:after="160"/>
        <w:ind w:firstLine="709"/>
        <w:rPr>
          <w:rFonts w:cs="Arial"/>
        </w:rPr>
      </w:pPr>
      <w:r w:rsidRPr="008A3D43">
        <w:rPr>
          <w:rFonts w:cs="Arial"/>
        </w:rPr>
        <w:tab/>
      </w:r>
      <w:r w:rsidRPr="008A3D43">
        <w:rPr>
          <w:rFonts w:cs="Arial"/>
        </w:rPr>
        <w:tab/>
        <w:t>Welcome by Jens-Dominik Mueller</w:t>
      </w:r>
    </w:p>
    <w:p w:rsidR="00D36D35" w:rsidRPr="008A3D43" w:rsidRDefault="00D36D35" w:rsidP="00D36D35">
      <w:pPr>
        <w:keepNext/>
        <w:numPr>
          <w:ilvl w:val="0"/>
          <w:numId w:val="48"/>
        </w:numPr>
        <w:spacing w:before="240" w:after="120" w:line="259" w:lineRule="auto"/>
        <w:ind w:firstLine="698"/>
        <w:outlineLvl w:val="0"/>
        <w:rPr>
          <w:rFonts w:eastAsia="Albany AMT" w:cs="Arial"/>
          <w:b/>
          <w:bCs/>
        </w:rPr>
      </w:pPr>
      <w:r w:rsidRPr="008A3D43">
        <w:rPr>
          <w:rFonts w:eastAsia="Albany AMT" w:cs="Arial"/>
          <w:b/>
          <w:bCs/>
        </w:rPr>
        <w:t>Upcoming project deliverables</w:t>
      </w:r>
    </w:p>
    <w:p w:rsidR="00D36D35" w:rsidRPr="008A3D43" w:rsidRDefault="00D36D35" w:rsidP="00D36D35">
      <w:pPr>
        <w:keepNext/>
        <w:numPr>
          <w:ilvl w:val="0"/>
          <w:numId w:val="48"/>
        </w:numPr>
        <w:spacing w:before="240" w:after="120" w:line="259" w:lineRule="auto"/>
        <w:ind w:firstLine="709"/>
        <w:outlineLvl w:val="0"/>
        <w:rPr>
          <w:rFonts w:eastAsia="Albany AMT" w:cs="Arial"/>
          <w:b/>
          <w:bCs/>
        </w:rPr>
      </w:pPr>
      <w:r w:rsidRPr="008A3D43">
        <w:rPr>
          <w:rFonts w:eastAsia="Albany AMT" w:cs="Arial"/>
          <w:b/>
          <w:bCs/>
        </w:rPr>
        <w:t>Periodic Review</w:t>
      </w:r>
    </w:p>
    <w:p w:rsidR="00D36D35" w:rsidRPr="008A3D43" w:rsidRDefault="00D36D35" w:rsidP="00D36D35">
      <w:pPr>
        <w:spacing w:after="120" w:line="288" w:lineRule="auto"/>
      </w:pPr>
      <w:r w:rsidRPr="008A3D43">
        <w:tab/>
      </w:r>
      <w:r w:rsidRPr="008A3D43">
        <w:tab/>
      </w:r>
      <w:r w:rsidRPr="008A3D43">
        <w:tab/>
        <w:t xml:space="preserve">Deviations from Annex 1 – D2.1, D2.5, D3.2, </w:t>
      </w:r>
    </w:p>
    <w:p w:rsidR="00D36D35" w:rsidRPr="008A3D43" w:rsidRDefault="00D36D35" w:rsidP="00D36D35">
      <w:pPr>
        <w:spacing w:after="120" w:line="288" w:lineRule="auto"/>
      </w:pPr>
      <w:r w:rsidRPr="008A3D43">
        <w:tab/>
      </w:r>
      <w:r w:rsidRPr="008A3D43">
        <w:tab/>
      </w:r>
      <w:r w:rsidRPr="008A3D43">
        <w:tab/>
        <w:t>D4.10 Paraview API</w:t>
      </w:r>
    </w:p>
    <w:p w:rsidR="00D36D35" w:rsidRPr="008A3D43" w:rsidRDefault="00D36D35" w:rsidP="00D36D35">
      <w:pPr>
        <w:spacing w:after="120" w:line="288" w:lineRule="auto"/>
      </w:pPr>
      <w:r w:rsidRPr="008A3D43">
        <w:tab/>
      </w:r>
      <w:r w:rsidRPr="008A3D43">
        <w:tab/>
      </w:r>
      <w:r w:rsidRPr="008A3D43">
        <w:tab/>
        <w:t>Milestones, Publications, Impact and Dissemination</w:t>
      </w:r>
    </w:p>
    <w:p w:rsidR="00D36D35" w:rsidRPr="008A3D43" w:rsidRDefault="00D36D35" w:rsidP="00D36D35">
      <w:pPr>
        <w:spacing w:after="120" w:line="288" w:lineRule="auto"/>
        <w:ind w:left="2160"/>
      </w:pPr>
      <w:r w:rsidRPr="008A3D43">
        <w:t>ESRs finishing in 3 months need to update publications, outreach and impact on website and write final report.</w:t>
      </w:r>
      <w:r w:rsidRPr="008A3D43">
        <w:tab/>
      </w:r>
      <w:r w:rsidRPr="008A3D43">
        <w:tab/>
      </w:r>
    </w:p>
    <w:p w:rsidR="00D36D35" w:rsidRPr="008A3D43" w:rsidRDefault="00D36D35" w:rsidP="00D36D35">
      <w:pPr>
        <w:keepNext/>
        <w:numPr>
          <w:ilvl w:val="0"/>
          <w:numId w:val="48"/>
        </w:numPr>
        <w:spacing w:before="240" w:after="120" w:line="259" w:lineRule="auto"/>
        <w:ind w:firstLine="709"/>
        <w:outlineLvl w:val="0"/>
        <w:rPr>
          <w:rFonts w:eastAsia="Albany AMT" w:cs="Arial"/>
          <w:b/>
          <w:bCs/>
        </w:rPr>
      </w:pPr>
      <w:r w:rsidRPr="008A3D43">
        <w:rPr>
          <w:rFonts w:eastAsia="Albany AMT" w:cs="Arial"/>
          <w:b/>
          <w:bCs/>
        </w:rPr>
        <w:t>Future training events</w:t>
      </w:r>
      <w:r>
        <w:rPr>
          <w:rFonts w:eastAsia="Albany AMT" w:cs="Arial"/>
          <w:b/>
          <w:bCs/>
        </w:rPr>
        <w:t xml:space="preserve"> &amp; finance</w:t>
      </w:r>
    </w:p>
    <w:p w:rsidR="00D36D35" w:rsidRPr="008A3D43" w:rsidRDefault="00D36D35" w:rsidP="00D36D35">
      <w:pPr>
        <w:keepNext/>
        <w:spacing w:before="240" w:after="120" w:line="259" w:lineRule="auto"/>
        <w:ind w:left="2127"/>
        <w:outlineLvl w:val="1"/>
        <w:rPr>
          <w:rFonts w:eastAsia="Albany AMT" w:cs="Arial"/>
          <w:bCs/>
          <w:iCs/>
        </w:rPr>
      </w:pPr>
      <w:r w:rsidRPr="008A3D43">
        <w:rPr>
          <w:rFonts w:eastAsia="Albany AMT" w:cs="Arial"/>
          <w:b/>
          <w:bCs/>
          <w:iCs/>
        </w:rPr>
        <w:t xml:space="preserve">Training 10: </w:t>
      </w:r>
      <w:r w:rsidRPr="008A3D43">
        <w:rPr>
          <w:rFonts w:eastAsia="Albany AMT" w:cs="Arial"/>
          <w:bCs/>
          <w:iCs/>
        </w:rPr>
        <w:t>High Performance Computing 5-7 February UPB</w:t>
      </w:r>
    </w:p>
    <w:p w:rsidR="00D36D35" w:rsidRPr="008A3D43" w:rsidRDefault="00D36D35" w:rsidP="00D36D35">
      <w:pPr>
        <w:spacing w:after="120" w:line="288" w:lineRule="auto"/>
        <w:rPr>
          <w:b/>
        </w:rPr>
      </w:pPr>
      <w:r w:rsidRPr="008A3D43">
        <w:tab/>
      </w:r>
      <w:r w:rsidRPr="008A3D43">
        <w:tab/>
      </w:r>
      <w:r w:rsidRPr="008A3D43">
        <w:tab/>
      </w:r>
      <w:r w:rsidRPr="008A3D43">
        <w:rPr>
          <w:b/>
        </w:rPr>
        <w:t xml:space="preserve">Final Conference: </w:t>
      </w:r>
      <w:r>
        <w:rPr>
          <w:b/>
        </w:rPr>
        <w:t>Date and Venue</w:t>
      </w:r>
    </w:p>
    <w:p w:rsidR="00D36D35" w:rsidRPr="008A3D43" w:rsidRDefault="00D36D35" w:rsidP="00D36D35">
      <w:pPr>
        <w:keepNext/>
        <w:numPr>
          <w:ilvl w:val="0"/>
          <w:numId w:val="48"/>
        </w:numPr>
        <w:spacing w:before="240" w:after="120" w:line="259" w:lineRule="auto"/>
        <w:ind w:firstLine="709"/>
        <w:outlineLvl w:val="0"/>
        <w:rPr>
          <w:rFonts w:eastAsia="Albany AMT" w:cs="Arial"/>
          <w:b/>
          <w:bCs/>
        </w:rPr>
      </w:pPr>
      <w:r w:rsidRPr="008A3D43">
        <w:rPr>
          <w:rFonts w:eastAsia="Albany AMT" w:cs="Arial"/>
          <w:b/>
          <w:bCs/>
        </w:rPr>
        <w:t>ESR Presentations starting with ESR15</w:t>
      </w:r>
    </w:p>
    <w:p w:rsidR="00D36D35" w:rsidRPr="008A3D43" w:rsidRDefault="00D36D35" w:rsidP="00D36D35">
      <w:pPr>
        <w:keepNext/>
        <w:numPr>
          <w:ilvl w:val="0"/>
          <w:numId w:val="48"/>
        </w:numPr>
        <w:spacing w:before="240" w:after="120" w:line="259" w:lineRule="auto"/>
        <w:ind w:firstLine="709"/>
        <w:outlineLvl w:val="0"/>
        <w:rPr>
          <w:rFonts w:eastAsia="Albany AMT" w:cs="Arial"/>
          <w:b/>
          <w:bCs/>
        </w:rPr>
      </w:pPr>
      <w:r w:rsidRPr="008A3D43">
        <w:rPr>
          <w:rFonts w:eastAsia="Albany AMT" w:cs="Arial"/>
          <w:b/>
          <w:bCs/>
        </w:rPr>
        <w:t>Any Other Business</w:t>
      </w:r>
    </w:p>
    <w:p w:rsidR="00D36D35" w:rsidRPr="008A3D43" w:rsidRDefault="00D36D35" w:rsidP="00D36D35">
      <w:pPr>
        <w:keepNext/>
        <w:numPr>
          <w:ilvl w:val="0"/>
          <w:numId w:val="48"/>
        </w:numPr>
        <w:spacing w:before="240" w:after="120" w:line="259" w:lineRule="auto"/>
        <w:ind w:firstLine="709"/>
        <w:outlineLvl w:val="0"/>
        <w:rPr>
          <w:rFonts w:eastAsia="Albany AMT" w:cs="Arial"/>
          <w:b/>
          <w:bCs/>
        </w:rPr>
      </w:pPr>
      <w:r w:rsidRPr="008A3D43">
        <w:rPr>
          <w:rFonts w:eastAsia="Albany AMT" w:cs="Arial"/>
          <w:b/>
          <w:bCs/>
        </w:rPr>
        <w:t>Date of next Consortium Meeting M36</w:t>
      </w:r>
    </w:p>
    <w:p w:rsidR="00D36D35" w:rsidRPr="008A3D43" w:rsidRDefault="00D36D35" w:rsidP="00D36D35">
      <w:pPr>
        <w:keepNext/>
        <w:spacing w:before="240" w:after="120" w:line="259" w:lineRule="auto"/>
        <w:ind w:left="1429"/>
        <w:outlineLvl w:val="0"/>
        <w:rPr>
          <w:rFonts w:ascii="Bitstream Vera Sans" w:eastAsia="Albany AMT" w:hAnsi="Bitstream Vera Sans" w:cs="Lohit Hindi"/>
          <w:b/>
          <w:bCs/>
          <w:sz w:val="28"/>
          <w:szCs w:val="32"/>
        </w:rPr>
      </w:pPr>
      <w:r w:rsidRPr="008A3D43">
        <w:rPr>
          <w:rFonts w:eastAsia="Albany AMT" w:cs="Arial"/>
          <w:b/>
          <w:bCs/>
        </w:rPr>
        <w:tab/>
      </w:r>
      <w:r w:rsidRPr="008A3D43">
        <w:rPr>
          <w:rFonts w:eastAsia="Albany AMT" w:cs="Arial"/>
          <w:b/>
          <w:bCs/>
        </w:rPr>
        <w:tab/>
        <w:t>8</w:t>
      </w:r>
      <w:r w:rsidRPr="008A3D43">
        <w:rPr>
          <w:rFonts w:eastAsia="Albany AMT" w:cs="Arial"/>
          <w:b/>
          <w:bCs/>
          <w:vertAlign w:val="superscript"/>
        </w:rPr>
        <w:t>th</w:t>
      </w:r>
      <w:r w:rsidRPr="008A3D43">
        <w:rPr>
          <w:rFonts w:eastAsia="Albany AMT" w:cs="Arial"/>
          <w:b/>
          <w:bCs/>
        </w:rPr>
        <w:t xml:space="preserve"> February 2018 UPB</w:t>
      </w:r>
    </w:p>
    <w:p w:rsidR="00D36D35" w:rsidRDefault="00D36D35" w:rsidP="00D36D35">
      <w:pPr>
        <w:spacing w:after="120" w:line="288" w:lineRule="auto"/>
      </w:pPr>
    </w:p>
    <w:p w:rsidR="00D36D35" w:rsidRDefault="00D36D35" w:rsidP="00D36D35">
      <w:pPr>
        <w:spacing w:after="120" w:line="288" w:lineRule="auto"/>
      </w:pPr>
    </w:p>
    <w:p w:rsidR="00D36D35" w:rsidRDefault="00D36D35" w:rsidP="00D36D35">
      <w:pPr>
        <w:spacing w:after="120" w:line="288" w:lineRule="auto"/>
      </w:pPr>
    </w:p>
    <w:p w:rsidR="00D36D35" w:rsidRPr="008A3D43" w:rsidRDefault="00D36D35" w:rsidP="00D36D35">
      <w:pPr>
        <w:spacing w:after="120" w:line="288" w:lineRule="auto"/>
      </w:pPr>
    </w:p>
    <w:p w:rsidR="00D36D35" w:rsidRPr="008A3D43" w:rsidRDefault="00D36D35" w:rsidP="00D36D35">
      <w:pPr>
        <w:spacing w:after="120" w:line="288" w:lineRule="auto"/>
        <w:rPr>
          <w:b/>
        </w:rPr>
      </w:pPr>
      <w:r w:rsidRPr="008A3D43">
        <w:rPr>
          <w:b/>
        </w:rPr>
        <w:lastRenderedPageBreak/>
        <w:t>Table of Deliverables</w:t>
      </w:r>
      <w:r w:rsidRPr="008A3D43">
        <w:rPr>
          <w:b/>
        </w:rPr>
        <w:tab/>
      </w:r>
    </w:p>
    <w:tbl>
      <w:tblPr>
        <w:tblW w:w="10490" w:type="dxa"/>
        <w:tblInd w:w="-572" w:type="dxa"/>
        <w:tblLayout w:type="fixed"/>
        <w:tblLook w:val="04A0" w:firstRow="1" w:lastRow="0" w:firstColumn="1" w:lastColumn="0" w:noHBand="0" w:noVBand="1"/>
      </w:tblPr>
      <w:tblGrid>
        <w:gridCol w:w="664"/>
        <w:gridCol w:w="567"/>
        <w:gridCol w:w="708"/>
        <w:gridCol w:w="3590"/>
        <w:gridCol w:w="992"/>
        <w:gridCol w:w="991"/>
        <w:gridCol w:w="1135"/>
        <w:gridCol w:w="1843"/>
      </w:tblGrid>
      <w:tr w:rsidR="00D36D35" w:rsidRPr="008A3D43" w:rsidTr="006C3487">
        <w:trPr>
          <w:trHeight w:val="70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r w:rsidRPr="008A3D43">
              <w:rPr>
                <w:rFonts w:asciiTheme="minorHAnsi" w:eastAsia="Times New Roman" w:hAnsiTheme="minorHAnsi" w:cs="Arial"/>
                <w:b/>
                <w:bCs/>
                <w:color w:val="auto"/>
                <w:sz w:val="22"/>
                <w:szCs w:val="22"/>
                <w:lang w:eastAsia="en-GB" w:bidi="ar-SA"/>
              </w:rPr>
              <w:t>WP No</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p>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r w:rsidRPr="008A3D43">
              <w:rPr>
                <w:rFonts w:asciiTheme="minorHAnsi" w:eastAsia="Times New Roman" w:hAnsiTheme="minorHAnsi" w:cs="Arial"/>
                <w:b/>
                <w:bCs/>
                <w:color w:val="auto"/>
                <w:sz w:val="22"/>
                <w:szCs w:val="22"/>
                <w:lang w:eastAsia="en-GB" w:bidi="ar-SA"/>
              </w:rPr>
              <w:t>Del</w:t>
            </w:r>
          </w:p>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r w:rsidRPr="008A3D43">
              <w:rPr>
                <w:rFonts w:asciiTheme="minorHAnsi" w:eastAsia="Times New Roman" w:hAnsiTheme="minorHAnsi" w:cs="Arial"/>
                <w:b/>
                <w:bCs/>
                <w:color w:val="auto"/>
                <w:sz w:val="22"/>
                <w:szCs w:val="22"/>
                <w:lang w:eastAsia="en-GB" w:bidi="ar-SA"/>
              </w:rPr>
              <w:t>Del</w:t>
            </w:r>
          </w:p>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r w:rsidRPr="008A3D43">
              <w:rPr>
                <w:rFonts w:asciiTheme="minorHAnsi" w:eastAsia="Times New Roman" w:hAnsiTheme="minorHAnsi" w:cs="Arial"/>
                <w:b/>
                <w:bCs/>
                <w:color w:val="auto"/>
                <w:sz w:val="22"/>
                <w:szCs w:val="22"/>
                <w:lang w:eastAsia="en-GB" w:bidi="ar-SA"/>
              </w:rPr>
              <w:t>Rel No</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r w:rsidRPr="008A3D43">
              <w:rPr>
                <w:rFonts w:asciiTheme="minorHAnsi" w:eastAsia="Times New Roman" w:hAnsiTheme="minorHAnsi" w:cs="Arial"/>
                <w:b/>
                <w:bCs/>
                <w:color w:val="auto"/>
                <w:sz w:val="22"/>
                <w:szCs w:val="22"/>
                <w:lang w:eastAsia="en-GB" w:bidi="ar-SA"/>
              </w:rPr>
              <w:t>Title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r w:rsidRPr="008A3D43">
              <w:rPr>
                <w:rFonts w:asciiTheme="minorHAnsi" w:eastAsia="Times New Roman" w:hAnsiTheme="minorHAnsi" w:cs="Arial"/>
                <w:b/>
                <w:bCs/>
                <w:color w:val="auto"/>
                <w:sz w:val="22"/>
                <w:szCs w:val="22"/>
                <w:lang w:eastAsia="en-GB" w:bidi="ar-SA"/>
              </w:rPr>
              <w:t>Lead</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r w:rsidRPr="008A3D43">
              <w:rPr>
                <w:rFonts w:asciiTheme="minorHAnsi" w:eastAsia="Times New Roman" w:hAnsiTheme="minorHAnsi" w:cs="Arial"/>
                <w:b/>
                <w:bCs/>
                <w:color w:val="auto"/>
                <w:sz w:val="22"/>
                <w:szCs w:val="22"/>
                <w:lang w:eastAsia="en-GB" w:bidi="ar-SA"/>
              </w:rPr>
              <w:t>Dissem</w:t>
            </w:r>
            <w:r w:rsidRPr="008A3D43">
              <w:rPr>
                <w:rFonts w:asciiTheme="minorHAnsi" w:eastAsia="Times New Roman" w:hAnsiTheme="minorHAnsi" w:cs="Arial"/>
                <w:b/>
                <w:bCs/>
                <w:color w:val="auto"/>
                <w:sz w:val="22"/>
                <w:szCs w:val="22"/>
                <w:lang w:eastAsia="en-GB" w:bidi="ar-SA"/>
              </w:rPr>
              <w:br/>
              <w:t>Lvl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r w:rsidRPr="008A3D43">
              <w:rPr>
                <w:rFonts w:asciiTheme="minorHAnsi" w:eastAsia="Times New Roman" w:hAnsiTheme="minorHAnsi" w:cs="Arial"/>
                <w:b/>
                <w:bCs/>
                <w:color w:val="auto"/>
                <w:sz w:val="22"/>
                <w:szCs w:val="22"/>
                <w:lang w:eastAsia="en-GB" w:bidi="ar-SA"/>
              </w:rPr>
              <w:t>Est. Del. Date (annex 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b/>
                <w:bCs/>
                <w:color w:val="auto"/>
                <w:sz w:val="22"/>
                <w:szCs w:val="22"/>
                <w:lang w:eastAsia="en-GB" w:bidi="ar-SA"/>
              </w:rPr>
            </w:pPr>
            <w:r w:rsidRPr="008A3D43">
              <w:rPr>
                <w:rFonts w:asciiTheme="minorHAnsi" w:eastAsia="Times New Roman" w:hAnsiTheme="minorHAnsi" w:cs="Arial"/>
                <w:b/>
                <w:bCs/>
                <w:color w:val="auto"/>
                <w:sz w:val="22"/>
                <w:szCs w:val="22"/>
                <w:lang w:eastAsia="en-GB" w:bidi="ar-SA"/>
              </w:rPr>
              <w:t>Reason for delay</w:t>
            </w:r>
          </w:p>
        </w:tc>
      </w:tr>
      <w:tr w:rsidR="00D36D35" w:rsidRPr="008A3D43" w:rsidTr="006C3487">
        <w:trPr>
          <w:trHeight w:val="33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WP4</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29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4.10</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NURBS kernel with trimmed patches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01/09/16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Delayed due to late start of ESR1</w:t>
            </w: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WP5</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35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5.5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Feature shape optimisation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OPENCASCADE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Target Sept 2017</w:t>
            </w: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WP5</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52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5.8</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Constraints for NURBS parametrisation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01/05/17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ESR1 8m delay</w:t>
            </w: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Deliverables due in next 6 months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WP5</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5.13</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TN-based SQP for constraint handling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NTUA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PU</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01/11/17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6.8</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Multi-objective adjoint solvers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01/11/17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WP1</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Final version of optimisation loop</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VW</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01/12/17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34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WP3</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71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3.5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Differentiated version of mesh to CAD algorithm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UPB</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4.12 instead</w:t>
            </w: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WP5</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72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5.14</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Automated re-meshing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ENGYS</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74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6.10</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Integration of AD-ed CAD into workflows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UPB</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36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75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6.11</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Optimisation workflow for multi-objective and multi-point adjoint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ENGYS</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76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6.12</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User features in OCCT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OPENCASCADE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77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6.13</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RRD process chain demonstration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RRD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73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6.9</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Integration of node-based parametrisation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WP7</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79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7.10</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Training 10: High Performance Computing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UPB</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PU</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5,6,7/2/18</w:t>
            </w: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WP9</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78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9.10</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M36 Consortium Meeting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8/2/18</w:t>
            </w:r>
          </w:p>
        </w:tc>
      </w:tr>
      <w:tr w:rsidR="00D36D35" w:rsidRPr="008A3D43" w:rsidTr="006C3487">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6.14</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Workflows with adaptively inserted CAD feature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QUB</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01/05/18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Differentiated OCCT into workflow</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UPB</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PU</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01/05/18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33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6.16</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Integration of constraint methodology into workflows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NTUA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01/05/18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WP1</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1.6</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Report on industrial test cases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ENGYS</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6.17</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Integration of HC into workflows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ENGYS</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6.18</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Also empty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3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6.19</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Application of CAD-based turbomachinery optimisation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IVKDF</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33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6.20</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Demonstration of mechanical constraint methodology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IVKDF</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3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6.21</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Automotive applications of shape-topology optimisation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NTUA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WP8</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8.3</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Final conference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PU</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r w:rsidR="00D36D35" w:rsidRPr="008A3D43" w:rsidTr="006C3487">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WP9</w:t>
            </w:r>
          </w:p>
        </w:tc>
        <w:tc>
          <w:tcPr>
            <w:tcW w:w="567" w:type="dxa"/>
            <w:tcBorders>
              <w:top w:val="single" w:sz="4" w:space="0" w:color="auto"/>
              <w:left w:val="single" w:sz="4" w:space="0" w:color="auto"/>
              <w:bottom w:val="single" w:sz="4" w:space="0" w:color="auto"/>
              <w:right w:val="single" w:sz="4" w:space="0" w:color="auto"/>
            </w:tcBorders>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9.11</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M48 Consortium Meeting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CO</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r w:rsidRPr="008A3D43">
              <w:rPr>
                <w:rFonts w:asciiTheme="minorHAnsi" w:eastAsia="Times New Roman" w:hAnsiTheme="minorHAnsi" w:cs="Arial"/>
                <w:color w:val="auto"/>
                <w:sz w:val="22"/>
                <w:szCs w:val="22"/>
                <w:lang w:eastAsia="en-GB" w:bidi="ar-SA"/>
              </w:rPr>
              <w:t>01/01/19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6D35" w:rsidRPr="008A3D43" w:rsidRDefault="00D36D35" w:rsidP="006C3487">
            <w:pPr>
              <w:tabs>
                <w:tab w:val="clear" w:pos="720"/>
              </w:tabs>
              <w:suppressAutoHyphens w:val="0"/>
              <w:jc w:val="center"/>
              <w:textAlignment w:val="auto"/>
              <w:rPr>
                <w:rFonts w:asciiTheme="minorHAnsi" w:eastAsia="Times New Roman" w:hAnsiTheme="minorHAnsi" w:cs="Arial"/>
                <w:color w:val="auto"/>
                <w:sz w:val="22"/>
                <w:szCs w:val="22"/>
                <w:lang w:eastAsia="en-GB" w:bidi="ar-SA"/>
              </w:rPr>
            </w:pPr>
          </w:p>
        </w:tc>
      </w:tr>
    </w:tbl>
    <w:p w:rsidR="00D36D35" w:rsidRPr="008A3D43" w:rsidRDefault="00D36D35" w:rsidP="00D36D35">
      <w:pPr>
        <w:spacing w:after="120" w:line="288" w:lineRule="auto"/>
      </w:pPr>
      <w:r w:rsidRPr="008A3D43">
        <w:tab/>
      </w:r>
    </w:p>
    <w:p w:rsidR="00D36D35" w:rsidRDefault="00D36D35" w:rsidP="00D36D35">
      <w:r>
        <w:br w:type="page"/>
      </w:r>
    </w:p>
    <w:tbl>
      <w:tblPr>
        <w:tblW w:w="9815" w:type="dxa"/>
        <w:tblInd w:w="-1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000" w:firstRow="0" w:lastRow="0" w:firstColumn="0" w:lastColumn="0" w:noHBand="0" w:noVBand="0"/>
      </w:tblPr>
      <w:tblGrid>
        <w:gridCol w:w="9815"/>
      </w:tblGrid>
      <w:tr w:rsidR="00A86CF2" w:rsidTr="006C3487">
        <w:trPr>
          <w:trHeight w:val="390"/>
        </w:trPr>
        <w:tc>
          <w:tcPr>
            <w:tcW w:w="9815"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A86CF2" w:rsidRDefault="00A86CF2" w:rsidP="006C3487">
            <w:pPr>
              <w:pStyle w:val="TableContents"/>
              <w:pageBreakBefore/>
            </w:pPr>
            <w:r>
              <w:rPr>
                <w:rFonts w:cs="Arial"/>
                <w:b/>
                <w:bCs/>
                <w:sz w:val="22"/>
                <w:szCs w:val="22"/>
              </w:rPr>
              <w:lastRenderedPageBreak/>
              <w:t xml:space="preserve">ESR 1: REJISH JESUDASAN        </w:t>
            </w:r>
            <w:r>
              <w:rPr>
                <w:rFonts w:cs="Arial"/>
                <w:bCs/>
                <w:sz w:val="22"/>
                <w:szCs w:val="22"/>
              </w:rPr>
              <w:t>DoB 30.3.91      Start Date:  2.11.15        End Date:  1.11.18</w:t>
            </w:r>
          </w:p>
        </w:tc>
      </w:tr>
      <w:tr w:rsidR="00A86CF2" w:rsidTr="006C3487">
        <w:trPr>
          <w:trHeight w:val="278"/>
        </w:trPr>
        <w:tc>
          <w:tcPr>
            <w:tcW w:w="9815"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A86CF2" w:rsidRDefault="00A86CF2" w:rsidP="006C3487">
            <w:pPr>
              <w:pStyle w:val="TableContents"/>
              <w:spacing w:line="360" w:lineRule="auto"/>
            </w:pPr>
            <w:r>
              <w:rPr>
                <w:rFonts w:cs="Arial"/>
                <w:b/>
                <w:bCs/>
                <w:sz w:val="22"/>
                <w:szCs w:val="22"/>
              </w:rPr>
              <w:t xml:space="preserve">Project Title: </w:t>
            </w:r>
            <w:r>
              <w:rPr>
                <w:rFonts w:cs="Arial"/>
                <w:b/>
                <w:bCs/>
                <w:sz w:val="20"/>
                <w:szCs w:val="20"/>
              </w:rPr>
              <w:t>CONSTRAINED OPTIMIZATION WITH CAD FREE AND CAD BASED PARAMETRIZATION</w:t>
            </w:r>
          </w:p>
        </w:tc>
      </w:tr>
      <w:tr w:rsidR="00A86CF2" w:rsidTr="006C3487">
        <w:trPr>
          <w:trHeight w:val="4053"/>
        </w:trPr>
        <w:tc>
          <w:tcPr>
            <w:tcW w:w="9815"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A86CF2" w:rsidRDefault="00A86CF2" w:rsidP="006C3487">
            <w:pPr>
              <w:pStyle w:val="TableContents"/>
              <w:spacing w:line="276" w:lineRule="auto"/>
              <w:rPr>
                <w:rFonts w:cs="Arial"/>
                <w:sz w:val="22"/>
                <w:szCs w:val="22"/>
              </w:rPr>
            </w:pPr>
            <w:r>
              <w:rPr>
                <w:rFonts w:cs="Arial"/>
                <w:b/>
                <w:sz w:val="22"/>
                <w:szCs w:val="22"/>
              </w:rPr>
              <w:t xml:space="preserve">PhD Registration Host </w:t>
            </w:r>
            <w:r>
              <w:rPr>
                <w:rFonts w:cs="Arial"/>
                <w:sz w:val="22"/>
                <w:szCs w:val="22"/>
              </w:rPr>
              <w:t xml:space="preserve">QMUL  </w:t>
            </w:r>
            <w:r>
              <w:rPr>
                <w:rFonts w:cs="Arial"/>
                <w:b/>
                <w:sz w:val="22"/>
                <w:szCs w:val="22"/>
              </w:rPr>
              <w:t>Supervisor:</w:t>
            </w:r>
            <w:r>
              <w:rPr>
                <w:rFonts w:cs="Arial"/>
                <w:sz w:val="22"/>
                <w:szCs w:val="22"/>
              </w:rPr>
              <w:t xml:space="preserve"> Dr.Jens-Dominik Mueller</w:t>
            </w:r>
          </w:p>
          <w:p w:rsidR="00A86CF2" w:rsidRDefault="00A86CF2" w:rsidP="006C3487">
            <w:pPr>
              <w:pStyle w:val="TableContents"/>
              <w:spacing w:line="276" w:lineRule="auto"/>
              <w:rPr>
                <w:rFonts w:cs="Arial"/>
                <w:sz w:val="22"/>
                <w:szCs w:val="22"/>
              </w:rPr>
            </w:pPr>
          </w:p>
          <w:p w:rsidR="00A86CF2" w:rsidRDefault="00A86CF2" w:rsidP="006C3487">
            <w:pPr>
              <w:pStyle w:val="TableContents"/>
              <w:spacing w:line="276" w:lineRule="auto"/>
              <w:rPr>
                <w:rFonts w:cs="Arial"/>
                <w:b/>
                <w:bCs/>
                <w:sz w:val="22"/>
                <w:szCs w:val="22"/>
              </w:rPr>
            </w:pPr>
            <w:r>
              <w:rPr>
                <w:rFonts w:cs="Arial"/>
                <w:b/>
                <w:bCs/>
                <w:sz w:val="22"/>
                <w:szCs w:val="22"/>
              </w:rPr>
              <w:t>Expected Progress, Project plan:</w:t>
            </w:r>
          </w:p>
          <w:p w:rsidR="00A86CF2" w:rsidRDefault="00A86CF2" w:rsidP="00A86CF2">
            <w:pPr>
              <w:pStyle w:val="TableContents"/>
              <w:numPr>
                <w:ilvl w:val="0"/>
                <w:numId w:val="40"/>
              </w:numPr>
              <w:tabs>
                <w:tab w:val="clear" w:pos="720"/>
                <w:tab w:val="left" w:pos="0"/>
                <w:tab w:val="left" w:pos="709"/>
              </w:tabs>
              <w:spacing w:line="276" w:lineRule="auto"/>
              <w:textAlignment w:val="auto"/>
              <w:rPr>
                <w:rFonts w:cs="Arial"/>
                <w:b/>
                <w:sz w:val="22"/>
                <w:szCs w:val="22"/>
              </w:rPr>
            </w:pPr>
            <w:r>
              <w:rPr>
                <w:rFonts w:cs="Arial"/>
                <w:b/>
                <w:bCs/>
                <w:sz w:val="22"/>
                <w:szCs w:val="22"/>
              </w:rPr>
              <w:t>M1-M6:</w:t>
            </w:r>
            <w:r>
              <w:rPr>
                <w:rFonts w:cs="Arial"/>
                <w:sz w:val="22"/>
                <w:szCs w:val="22"/>
              </w:rPr>
              <w:t xml:space="preserve"> Familiarisation with existing in-house 3D primal and adjoint solver and implementation of surface smoothing methodologies to perform CAD free optimisation. </w:t>
            </w:r>
          </w:p>
          <w:p w:rsidR="00A86CF2" w:rsidRDefault="00A86CF2" w:rsidP="00A86CF2">
            <w:pPr>
              <w:pStyle w:val="TableContents"/>
              <w:numPr>
                <w:ilvl w:val="0"/>
                <w:numId w:val="40"/>
              </w:numPr>
              <w:tabs>
                <w:tab w:val="clear" w:pos="720"/>
                <w:tab w:val="left" w:pos="0"/>
                <w:tab w:val="left" w:pos="709"/>
              </w:tabs>
              <w:spacing w:line="276" w:lineRule="auto"/>
              <w:textAlignment w:val="auto"/>
              <w:rPr>
                <w:rFonts w:cs="Arial"/>
                <w:b/>
                <w:sz w:val="22"/>
                <w:szCs w:val="22"/>
              </w:rPr>
            </w:pPr>
            <w:r>
              <w:rPr>
                <w:rFonts w:cs="Arial"/>
                <w:b/>
                <w:sz w:val="22"/>
                <w:szCs w:val="22"/>
              </w:rPr>
              <w:t>M6-M12</w:t>
            </w:r>
            <w:r>
              <w:rPr>
                <w:rFonts w:cs="Arial"/>
                <w:sz w:val="22"/>
                <w:szCs w:val="22"/>
              </w:rPr>
              <w:t>: Familiarisation with the in-house CAD parametrisation tool (Nspcc) and implementation to impose geometric constrains for CAD free and CAD based parametrizations.</w:t>
            </w:r>
          </w:p>
          <w:p w:rsidR="00A86CF2" w:rsidRDefault="00A86CF2" w:rsidP="00A86CF2">
            <w:pPr>
              <w:pStyle w:val="TableContents"/>
              <w:numPr>
                <w:ilvl w:val="0"/>
                <w:numId w:val="40"/>
              </w:numPr>
              <w:tabs>
                <w:tab w:val="clear" w:pos="720"/>
                <w:tab w:val="left" w:pos="0"/>
                <w:tab w:val="left" w:pos="709"/>
              </w:tabs>
              <w:spacing w:line="276" w:lineRule="auto"/>
              <w:textAlignment w:val="auto"/>
              <w:rPr>
                <w:rFonts w:cs="Arial"/>
                <w:b/>
                <w:sz w:val="22"/>
                <w:szCs w:val="22"/>
              </w:rPr>
            </w:pPr>
            <w:r>
              <w:rPr>
                <w:rFonts w:cs="Arial"/>
                <w:b/>
                <w:sz w:val="22"/>
                <w:szCs w:val="22"/>
              </w:rPr>
              <w:t>M12-M20</w:t>
            </w:r>
            <w:r>
              <w:rPr>
                <w:rFonts w:cs="Arial"/>
                <w:sz w:val="22"/>
                <w:szCs w:val="22"/>
              </w:rPr>
              <w:t xml:space="preserve">: Extension of the QMUL CAD kernel (NURBS only) to support trimmed and intersected patches, adaptive refinement of patches. </w:t>
            </w:r>
          </w:p>
          <w:p w:rsidR="00A86CF2" w:rsidRDefault="00A86CF2" w:rsidP="00A86CF2">
            <w:pPr>
              <w:pStyle w:val="TableContents"/>
              <w:numPr>
                <w:ilvl w:val="0"/>
                <w:numId w:val="40"/>
              </w:numPr>
              <w:tabs>
                <w:tab w:val="clear" w:pos="720"/>
                <w:tab w:val="left" w:pos="0"/>
                <w:tab w:val="left" w:pos="709"/>
              </w:tabs>
              <w:spacing w:line="276" w:lineRule="auto"/>
              <w:textAlignment w:val="auto"/>
              <w:rPr>
                <w:rFonts w:cs="Arial"/>
                <w:b/>
                <w:sz w:val="22"/>
                <w:szCs w:val="22"/>
              </w:rPr>
            </w:pPr>
            <w:r>
              <w:rPr>
                <w:rFonts w:cs="Arial"/>
                <w:b/>
                <w:sz w:val="22"/>
                <w:szCs w:val="22"/>
              </w:rPr>
              <w:t>M20-M28</w:t>
            </w:r>
            <w:r>
              <w:rPr>
                <w:rFonts w:cs="Arial"/>
                <w:sz w:val="22"/>
                <w:szCs w:val="22"/>
              </w:rPr>
              <w:t xml:space="preserve">: Development of methodology and implementation to evaluate the cost of constrains and fitness of parametrizations integration into workflows to adjust the parametrizations </w:t>
            </w:r>
          </w:p>
          <w:p w:rsidR="00A86CF2" w:rsidRDefault="00A86CF2" w:rsidP="00A86CF2">
            <w:pPr>
              <w:pStyle w:val="TableContents"/>
              <w:numPr>
                <w:ilvl w:val="0"/>
                <w:numId w:val="40"/>
              </w:numPr>
              <w:tabs>
                <w:tab w:val="clear" w:pos="720"/>
                <w:tab w:val="left" w:pos="0"/>
                <w:tab w:val="left" w:pos="709"/>
              </w:tabs>
              <w:spacing w:line="276" w:lineRule="auto"/>
              <w:textAlignment w:val="auto"/>
            </w:pPr>
            <w:r>
              <w:rPr>
                <w:rFonts w:cs="Arial"/>
                <w:b/>
                <w:sz w:val="22"/>
                <w:szCs w:val="22"/>
              </w:rPr>
              <w:t>M28-M36</w:t>
            </w:r>
            <w:r>
              <w:rPr>
                <w:rFonts w:cs="Arial"/>
                <w:sz w:val="22"/>
                <w:szCs w:val="22"/>
              </w:rPr>
              <w:t>: Integration with in-house solver for demonstration and evaluation, linking as a plugin into Paraview using the IODA API</w:t>
            </w:r>
          </w:p>
        </w:tc>
      </w:tr>
      <w:tr w:rsidR="00A86CF2" w:rsidTr="006C3487">
        <w:trPr>
          <w:trHeight w:val="1144"/>
        </w:trPr>
        <w:tc>
          <w:tcPr>
            <w:tcW w:w="9815"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A86CF2" w:rsidRDefault="00A86CF2" w:rsidP="006C3487">
            <w:pPr>
              <w:pStyle w:val="TableContents"/>
              <w:rPr>
                <w:rFonts w:cs="Arial"/>
                <w:sz w:val="22"/>
                <w:szCs w:val="22"/>
              </w:rPr>
            </w:pPr>
            <w:r>
              <w:rPr>
                <w:rFonts w:cs="Arial"/>
                <w:b/>
                <w:bCs/>
                <w:sz w:val="22"/>
                <w:szCs w:val="22"/>
              </w:rPr>
              <w:t>Current status and achieved progress, changes to plan:</w:t>
            </w:r>
          </w:p>
          <w:p w:rsidR="00A86CF2" w:rsidRDefault="00A86CF2" w:rsidP="00A86CF2">
            <w:pPr>
              <w:pStyle w:val="TableContents"/>
              <w:widowControl w:val="0"/>
              <w:numPr>
                <w:ilvl w:val="0"/>
                <w:numId w:val="42"/>
              </w:numPr>
              <w:tabs>
                <w:tab w:val="left" w:pos="720"/>
              </w:tabs>
              <w:spacing w:before="120" w:line="276" w:lineRule="auto"/>
              <w:textAlignment w:val="auto"/>
            </w:pPr>
            <w:r>
              <w:rPr>
                <w:rFonts w:cs="Arial"/>
                <w:sz w:val="22"/>
                <w:szCs w:val="22"/>
              </w:rPr>
              <w:t>Performed CAD-based optimisation using adaptive control point enrichment to refine the design space in areas of high sensitivity.</w:t>
            </w:r>
          </w:p>
          <w:p w:rsidR="00A86CF2" w:rsidRDefault="00A86CF2" w:rsidP="00A86CF2">
            <w:pPr>
              <w:pStyle w:val="TableContents"/>
              <w:widowControl w:val="0"/>
              <w:numPr>
                <w:ilvl w:val="0"/>
                <w:numId w:val="42"/>
              </w:numPr>
              <w:tabs>
                <w:tab w:val="left" w:pos="720"/>
              </w:tabs>
              <w:spacing w:before="120" w:line="276" w:lineRule="auto"/>
              <w:textAlignment w:val="auto"/>
            </w:pPr>
            <w:r>
              <w:rPr>
                <w:rFonts w:cs="Arial"/>
                <w:sz w:val="22"/>
                <w:szCs w:val="22"/>
              </w:rPr>
              <w:t>Implemented the intersection algorithm suitable for handling intersection of parametric surfaces.</w:t>
            </w:r>
          </w:p>
          <w:p w:rsidR="00A86CF2" w:rsidRDefault="00A86CF2" w:rsidP="00A86CF2">
            <w:pPr>
              <w:pStyle w:val="TableContents"/>
              <w:widowControl w:val="0"/>
              <w:numPr>
                <w:ilvl w:val="0"/>
                <w:numId w:val="42"/>
              </w:numPr>
              <w:tabs>
                <w:tab w:val="left" w:pos="720"/>
              </w:tabs>
              <w:spacing w:line="276" w:lineRule="auto"/>
              <w:textAlignment w:val="auto"/>
            </w:pPr>
            <w:r>
              <w:rPr>
                <w:rFonts w:cs="Arial"/>
                <w:sz w:val="22"/>
                <w:szCs w:val="22"/>
              </w:rPr>
              <w:t>Differentiated the intersection algorithm in forward mode to calculate the CAD sensitivities for CAD based shape parametrisation.</w:t>
            </w:r>
          </w:p>
          <w:p w:rsidR="00A86CF2" w:rsidRDefault="00A86CF2" w:rsidP="00A86CF2">
            <w:pPr>
              <w:pStyle w:val="TableContents"/>
              <w:widowControl w:val="0"/>
              <w:numPr>
                <w:ilvl w:val="0"/>
                <w:numId w:val="42"/>
              </w:numPr>
              <w:tabs>
                <w:tab w:val="left" w:pos="720"/>
              </w:tabs>
              <w:spacing w:line="276" w:lineRule="auto"/>
              <w:textAlignment w:val="auto"/>
            </w:pPr>
            <w:r>
              <w:rPr>
                <w:rFonts w:cs="Arial"/>
                <w:sz w:val="22"/>
                <w:szCs w:val="22"/>
              </w:rPr>
              <w:t>Tested the effectiveness of the intersection algorithm and surface mesh morphing method using DLR F6 wing-body configuration.</w:t>
            </w:r>
          </w:p>
          <w:p w:rsidR="00A86CF2" w:rsidRDefault="00A86CF2" w:rsidP="006C3487">
            <w:pPr>
              <w:pStyle w:val="TableContents"/>
              <w:widowControl w:val="0"/>
              <w:spacing w:line="360" w:lineRule="auto"/>
              <w:rPr>
                <w:rFonts w:cs="Arial"/>
                <w:i/>
                <w:iCs/>
                <w:sz w:val="22"/>
                <w:szCs w:val="22"/>
              </w:rPr>
            </w:pPr>
            <w:r>
              <w:rPr>
                <w:rFonts w:cs="Arial"/>
                <w:b/>
                <w:bCs/>
                <w:sz w:val="22"/>
                <w:szCs w:val="22"/>
              </w:rPr>
              <w:t>Status of Publications, Presentations,Conference and Journal:</w:t>
            </w:r>
          </w:p>
          <w:p w:rsidR="00A86CF2" w:rsidRDefault="00A86CF2" w:rsidP="00A86CF2">
            <w:pPr>
              <w:pStyle w:val="TableContents"/>
              <w:widowControl w:val="0"/>
              <w:numPr>
                <w:ilvl w:val="0"/>
                <w:numId w:val="44"/>
              </w:numPr>
              <w:tabs>
                <w:tab w:val="left" w:pos="720"/>
              </w:tabs>
              <w:spacing w:line="276" w:lineRule="auto"/>
              <w:textAlignment w:val="auto"/>
            </w:pPr>
            <w:r>
              <w:rPr>
                <w:rFonts w:cs="Arial"/>
                <w:i/>
                <w:iCs/>
                <w:sz w:val="22"/>
                <w:szCs w:val="22"/>
              </w:rPr>
              <w:t xml:space="preserve">Publication (on-going) Adjoint Optimisation of internal cooling channel using NURBS based automatic and adaptive parametrisation method. ASME GT-2017. </w:t>
            </w:r>
          </w:p>
          <w:p w:rsidR="00A86CF2" w:rsidRDefault="00A86CF2" w:rsidP="00A86CF2">
            <w:pPr>
              <w:pStyle w:val="TableContents"/>
              <w:widowControl w:val="0"/>
              <w:numPr>
                <w:ilvl w:val="0"/>
                <w:numId w:val="44"/>
              </w:numPr>
              <w:tabs>
                <w:tab w:val="left" w:pos="720"/>
              </w:tabs>
              <w:spacing w:line="276" w:lineRule="auto"/>
              <w:textAlignment w:val="auto"/>
            </w:pPr>
            <w:r>
              <w:rPr>
                <w:rStyle w:val="Strong"/>
                <w:rFonts w:cs="Arial"/>
                <w:b w:val="0"/>
                <w:i/>
                <w:iCs/>
                <w:sz w:val="22"/>
                <w:szCs w:val="22"/>
              </w:rPr>
              <w:t>Publication(on-going): Surface mesh morphing method for handling wing-fuselage intersection. EUROGEN-2017</w:t>
            </w:r>
          </w:p>
        </w:tc>
      </w:tr>
      <w:tr w:rsidR="00A86CF2" w:rsidTr="006C3487">
        <w:trPr>
          <w:trHeight w:val="984"/>
        </w:trPr>
        <w:tc>
          <w:tcPr>
            <w:tcW w:w="9815"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A86CF2" w:rsidRDefault="00A86CF2" w:rsidP="006C3487">
            <w:pPr>
              <w:pStyle w:val="TableContents"/>
              <w:spacing w:before="120" w:line="276" w:lineRule="auto"/>
            </w:pPr>
            <w:r>
              <w:rPr>
                <w:rFonts w:cs="Arial"/>
                <w:b/>
                <w:bCs/>
                <w:sz w:val="22"/>
                <w:szCs w:val="22"/>
              </w:rPr>
              <w:t>Interaction with other project partners</w:t>
            </w:r>
          </w:p>
          <w:p w:rsidR="00A86CF2" w:rsidRDefault="00A86CF2" w:rsidP="00A86CF2">
            <w:pPr>
              <w:pStyle w:val="TableContents"/>
              <w:numPr>
                <w:ilvl w:val="0"/>
                <w:numId w:val="43"/>
              </w:numPr>
              <w:spacing w:line="276" w:lineRule="auto"/>
              <w:textAlignment w:val="auto"/>
            </w:pPr>
            <w:r>
              <w:rPr>
                <w:rFonts w:cs="Arial"/>
                <w:sz w:val="22"/>
                <w:szCs w:val="22"/>
              </w:rPr>
              <w:t xml:space="preserve">(M20-M28) Secondment to Kitware. 3-Nov-17 to 10-Nov-17. And 4 Jan 2018 to 5 Feb 2018 </w:t>
            </w:r>
          </w:p>
          <w:p w:rsidR="00A86CF2" w:rsidRDefault="00A86CF2" w:rsidP="00A86CF2">
            <w:pPr>
              <w:pStyle w:val="TableContents"/>
              <w:numPr>
                <w:ilvl w:val="0"/>
                <w:numId w:val="43"/>
              </w:numPr>
              <w:spacing w:line="276" w:lineRule="auto"/>
              <w:textAlignment w:val="auto"/>
            </w:pPr>
            <w:r>
              <w:rPr>
                <w:rFonts w:cs="Arial"/>
                <w:sz w:val="22"/>
                <w:szCs w:val="22"/>
              </w:rPr>
              <w:t>(M28-M36) Secondment to RR to apply developed methodologies to the industrial cases.(August -September 2018)</w:t>
            </w:r>
          </w:p>
        </w:tc>
      </w:tr>
      <w:tr w:rsidR="00A86CF2" w:rsidTr="006C3487">
        <w:trPr>
          <w:trHeight w:val="1185"/>
        </w:trPr>
        <w:tc>
          <w:tcPr>
            <w:tcW w:w="9815"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A86CF2" w:rsidRDefault="00A86CF2" w:rsidP="006C3487">
            <w:pPr>
              <w:pStyle w:val="TableContents"/>
              <w:spacing w:before="120"/>
            </w:pPr>
            <w:r>
              <w:rPr>
                <w:rFonts w:cs="Arial"/>
                <w:b/>
                <w:bCs/>
                <w:sz w:val="22"/>
                <w:szCs w:val="22"/>
              </w:rPr>
              <w:t>Next steps:</w:t>
            </w:r>
          </w:p>
          <w:p w:rsidR="00A86CF2" w:rsidRDefault="00A86CF2" w:rsidP="00A86CF2">
            <w:pPr>
              <w:pStyle w:val="TableContents"/>
              <w:numPr>
                <w:ilvl w:val="0"/>
                <w:numId w:val="41"/>
              </w:numPr>
              <w:spacing w:before="120"/>
              <w:textAlignment w:val="auto"/>
            </w:pPr>
            <w:r>
              <w:rPr>
                <w:rFonts w:cs="Arial"/>
                <w:sz w:val="22"/>
                <w:szCs w:val="22"/>
              </w:rPr>
              <w:t xml:space="preserve">Differentiate the CAD kernel in Reverse mode to calculate CAD sensitivities including differentiation of intersection. </w:t>
            </w:r>
          </w:p>
          <w:p w:rsidR="00A86CF2" w:rsidRDefault="00A86CF2" w:rsidP="00A86CF2">
            <w:pPr>
              <w:pStyle w:val="TableContents"/>
              <w:numPr>
                <w:ilvl w:val="0"/>
                <w:numId w:val="41"/>
              </w:numPr>
              <w:spacing w:before="120"/>
              <w:textAlignment w:val="auto"/>
            </w:pPr>
            <w:r>
              <w:rPr>
                <w:rFonts w:cs="Arial"/>
                <w:sz w:val="22"/>
                <w:szCs w:val="22"/>
              </w:rPr>
              <w:t xml:space="preserve">Perform CAD-based optimisation with including moving intersection using DLR-F6 wing-body configuration. </w:t>
            </w:r>
          </w:p>
        </w:tc>
      </w:tr>
    </w:tbl>
    <w:p w:rsidR="004B0811" w:rsidRDefault="004B0811"/>
    <w:p w:rsidR="004B0811" w:rsidRDefault="004B0811">
      <w:pPr>
        <w:tabs>
          <w:tab w:val="clear" w:pos="720"/>
        </w:tabs>
        <w:suppressAutoHyphens w:val="0"/>
        <w:textAlignment w:val="auto"/>
      </w:pPr>
      <w:r>
        <w:br w:type="page"/>
      </w:r>
    </w:p>
    <w:tbl>
      <w:tblPr>
        <w:tblW w:w="10322" w:type="dxa"/>
        <w:tblInd w:w="-56" w:type="dxa"/>
        <w:tblLayout w:type="fixed"/>
        <w:tblCellMar>
          <w:left w:w="10" w:type="dxa"/>
          <w:right w:w="10" w:type="dxa"/>
        </w:tblCellMar>
        <w:tblLook w:val="0000" w:firstRow="0" w:lastRow="0" w:firstColumn="0" w:lastColumn="0" w:noHBand="0" w:noVBand="0"/>
      </w:tblPr>
      <w:tblGrid>
        <w:gridCol w:w="127"/>
        <w:gridCol w:w="4888"/>
        <w:gridCol w:w="4677"/>
        <w:gridCol w:w="630"/>
      </w:tblGrid>
      <w:tr w:rsidR="0065408E" w:rsidRPr="0065408E" w:rsidTr="001B0226">
        <w:trPr>
          <w:gridAfter w:val="1"/>
          <w:wAfter w:w="630" w:type="dxa"/>
        </w:trPr>
        <w:tc>
          <w:tcPr>
            <w:tcW w:w="9692" w:type="dxa"/>
            <w:gridSpan w:val="3"/>
            <w:tcBorders>
              <w:top w:val="single" w:sz="2" w:space="0" w:color="000001"/>
              <w:left w:val="single" w:sz="2" w:space="0" w:color="000001"/>
              <w:bottom w:val="single" w:sz="2" w:space="0" w:color="000001"/>
              <w:right w:val="single" w:sz="4" w:space="0" w:color="auto"/>
            </w:tcBorders>
            <w:shd w:val="clear" w:color="auto" w:fill="FFFFFF"/>
            <w:tcMar>
              <w:top w:w="55" w:type="dxa"/>
              <w:left w:w="55" w:type="dxa"/>
              <w:bottom w:w="55" w:type="dxa"/>
              <w:right w:w="55" w:type="dxa"/>
            </w:tcMar>
          </w:tcPr>
          <w:p w:rsidR="0065408E" w:rsidRPr="0065408E" w:rsidRDefault="0065408E" w:rsidP="0065408E">
            <w:pPr>
              <w:suppressLineNumbers/>
              <w:autoSpaceDN w:val="0"/>
              <w:spacing w:line="244" w:lineRule="auto"/>
              <w:rPr>
                <w:rFonts w:cs="Arial"/>
                <w:color w:val="auto"/>
                <w:kern w:val="3"/>
                <w:sz w:val="22"/>
                <w:szCs w:val="22"/>
              </w:rPr>
            </w:pPr>
            <w:r w:rsidRPr="0065408E">
              <w:rPr>
                <w:rFonts w:cs="Arial"/>
                <w:b/>
                <w:bCs/>
                <w:color w:val="auto"/>
                <w:kern w:val="3"/>
                <w:sz w:val="22"/>
                <w:szCs w:val="22"/>
                <w:lang w:bidi="ar-SA"/>
              </w:rPr>
              <w:lastRenderedPageBreak/>
              <w:t xml:space="preserve">ESR 2: Orest Mykhaskiv   </w:t>
            </w:r>
            <w:r w:rsidRPr="0065408E">
              <w:rPr>
                <w:rFonts w:cs="Arial"/>
                <w:bCs/>
                <w:color w:val="auto"/>
                <w:kern w:val="3"/>
                <w:sz w:val="22"/>
                <w:szCs w:val="22"/>
                <w:lang w:bidi="ar-SA"/>
              </w:rPr>
              <w:t>DoB 18.3.90          Start Date: 22.6.15            End Date: 21.6.18</w:t>
            </w:r>
          </w:p>
        </w:tc>
      </w:tr>
      <w:tr w:rsidR="0065408E" w:rsidRPr="0065408E" w:rsidTr="001B0226">
        <w:trPr>
          <w:gridAfter w:val="1"/>
          <w:wAfter w:w="630" w:type="dxa"/>
        </w:trPr>
        <w:tc>
          <w:tcPr>
            <w:tcW w:w="9692" w:type="dxa"/>
            <w:gridSpan w:val="3"/>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5408E" w:rsidRPr="0065408E" w:rsidRDefault="0065408E" w:rsidP="0065408E">
            <w:pPr>
              <w:suppressLineNumbers/>
              <w:autoSpaceDN w:val="0"/>
              <w:spacing w:line="244" w:lineRule="auto"/>
              <w:rPr>
                <w:rFonts w:cs="Arial"/>
                <w:color w:val="auto"/>
                <w:kern w:val="3"/>
                <w:sz w:val="22"/>
                <w:szCs w:val="22"/>
              </w:rPr>
            </w:pPr>
            <w:r w:rsidRPr="0065408E">
              <w:rPr>
                <w:rFonts w:cs="Arial"/>
                <w:b/>
                <w:bCs/>
                <w:color w:val="auto"/>
                <w:kern w:val="3"/>
                <w:sz w:val="22"/>
                <w:szCs w:val="22"/>
                <w:lang w:bidi="ar-SA"/>
              </w:rPr>
              <w:t xml:space="preserve">Project Title: </w:t>
            </w:r>
            <w:r w:rsidRPr="0065408E">
              <w:rPr>
                <w:rFonts w:cs="Arial"/>
                <w:b/>
                <w:bCs/>
                <w:color w:val="auto"/>
                <w:kern w:val="3"/>
                <w:sz w:val="22"/>
                <w:szCs w:val="22"/>
              </w:rPr>
              <w:t>CAD-based optimisation loops with automatically differentiated CAD systems</w:t>
            </w:r>
          </w:p>
        </w:tc>
      </w:tr>
      <w:tr w:rsidR="0065408E" w:rsidRPr="0065408E" w:rsidTr="001B0226">
        <w:trPr>
          <w:gridAfter w:val="1"/>
          <w:wAfter w:w="630" w:type="dxa"/>
          <w:trHeight w:val="342"/>
        </w:trPr>
        <w:tc>
          <w:tcPr>
            <w:tcW w:w="9692" w:type="dxa"/>
            <w:gridSpan w:val="3"/>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5408E" w:rsidRPr="0065408E" w:rsidRDefault="0065408E" w:rsidP="0065408E">
            <w:pPr>
              <w:suppressLineNumbers/>
              <w:autoSpaceDN w:val="0"/>
              <w:spacing w:line="244" w:lineRule="auto"/>
              <w:rPr>
                <w:rFonts w:cs="Arial"/>
                <w:b/>
                <w:bCs/>
                <w:color w:val="auto"/>
                <w:kern w:val="3"/>
                <w:sz w:val="22"/>
                <w:szCs w:val="22"/>
                <w:lang w:bidi="ar-SA"/>
              </w:rPr>
            </w:pPr>
            <w:r w:rsidRPr="0065408E">
              <w:rPr>
                <w:rFonts w:cs="Arial"/>
                <w:b/>
                <w:bCs/>
                <w:color w:val="auto"/>
                <w:kern w:val="3"/>
                <w:sz w:val="22"/>
                <w:szCs w:val="22"/>
                <w:lang w:bidi="ar-SA"/>
              </w:rPr>
              <w:t xml:space="preserve">PhD Registration Host and Supervisor: </w:t>
            </w:r>
            <w:r w:rsidRPr="0065408E">
              <w:rPr>
                <w:rFonts w:cs="Arial"/>
                <w:bCs/>
                <w:color w:val="auto"/>
                <w:kern w:val="3"/>
                <w:sz w:val="22"/>
                <w:szCs w:val="22"/>
                <w:lang w:bidi="ar-SA"/>
              </w:rPr>
              <w:t>QMUL,  Dr. Jens-Dominik Mueller</w:t>
            </w:r>
          </w:p>
        </w:tc>
      </w:tr>
      <w:tr w:rsidR="0065408E" w:rsidRPr="0065408E" w:rsidTr="001B0226">
        <w:trPr>
          <w:gridAfter w:val="1"/>
          <w:wAfter w:w="630" w:type="dxa"/>
        </w:trPr>
        <w:tc>
          <w:tcPr>
            <w:tcW w:w="9692" w:type="dxa"/>
            <w:gridSpan w:val="3"/>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5408E" w:rsidRPr="0065408E" w:rsidRDefault="0065408E" w:rsidP="0065408E">
            <w:pPr>
              <w:suppressLineNumbers/>
              <w:suppressAutoHyphens w:val="0"/>
              <w:textAlignment w:val="auto"/>
              <w:rPr>
                <w:rFonts w:cs="Arial"/>
                <w:color w:val="auto"/>
                <w:kern w:val="1"/>
                <w:sz w:val="22"/>
                <w:szCs w:val="22"/>
                <w:lang w:bidi="ar-SA"/>
              </w:rPr>
            </w:pPr>
            <w:r w:rsidRPr="0065408E">
              <w:rPr>
                <w:rFonts w:cs="Arial"/>
                <w:b/>
                <w:bCs/>
                <w:color w:val="auto"/>
                <w:kern w:val="1"/>
                <w:sz w:val="22"/>
                <w:szCs w:val="22"/>
                <w:lang w:bidi="ar-SA"/>
              </w:rPr>
              <w:t xml:space="preserve">Overview: </w:t>
            </w:r>
            <w:r w:rsidRPr="0065408E">
              <w:rPr>
                <w:rFonts w:cs="Arial"/>
                <w:color w:val="auto"/>
                <w:kern w:val="1"/>
                <w:sz w:val="22"/>
                <w:szCs w:val="22"/>
                <w:lang w:bidi="ar-SA"/>
              </w:rPr>
              <w:t>The derivatives of the parametrisation are required to fully integrate the parametrisation into gradient-based optimisation workflows, but for typical CAD systems these derivatives are not available. In this project the open-source CAD kernel Open Cascade is differentiated using the Automatic Differentiation software tool ADOL-C</w:t>
            </w:r>
            <w:hyperlink r:id="rId11" w:history="1"/>
            <w:r w:rsidRPr="0065408E">
              <w:rPr>
                <w:rFonts w:cs="Arial"/>
                <w:color w:val="auto"/>
                <w:kern w:val="1"/>
                <w:sz w:val="22"/>
                <w:szCs w:val="22"/>
                <w:lang w:bidi="ar-SA"/>
              </w:rPr>
              <w:t xml:space="preserve"> from the University of Paderborn. The focus for the project is to integrate the differentiated code into the optimisation workflow and apply it to industrial testcases.</w:t>
            </w:r>
          </w:p>
        </w:tc>
      </w:tr>
      <w:tr w:rsidR="0065408E" w:rsidRPr="0065408E" w:rsidTr="001B0226">
        <w:trPr>
          <w:gridAfter w:val="1"/>
          <w:wAfter w:w="630" w:type="dxa"/>
          <w:trHeight w:val="3221"/>
        </w:trPr>
        <w:tc>
          <w:tcPr>
            <w:tcW w:w="9692" w:type="dxa"/>
            <w:gridSpan w:val="3"/>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5408E" w:rsidRPr="0065408E" w:rsidRDefault="0065408E" w:rsidP="0065408E">
            <w:pPr>
              <w:widowControl w:val="0"/>
              <w:tabs>
                <w:tab w:val="clear" w:pos="720"/>
              </w:tabs>
              <w:autoSpaceDN w:val="0"/>
              <w:rPr>
                <w:rFonts w:cs="Arial"/>
                <w:b/>
                <w:color w:val="auto"/>
                <w:kern w:val="3"/>
                <w:sz w:val="22"/>
                <w:szCs w:val="22"/>
                <w:lang w:bidi="ar-SA"/>
              </w:rPr>
            </w:pPr>
            <w:r w:rsidRPr="0065408E">
              <w:rPr>
                <w:rFonts w:cs="Arial"/>
                <w:b/>
                <w:color w:val="auto"/>
                <w:kern w:val="3"/>
                <w:sz w:val="22"/>
                <w:szCs w:val="22"/>
                <w:lang w:bidi="ar-SA"/>
              </w:rPr>
              <w:t>Expected Progress, Project plan:</w:t>
            </w:r>
          </w:p>
          <w:p w:rsidR="0065408E" w:rsidRPr="0065408E" w:rsidRDefault="0065408E" w:rsidP="0065408E">
            <w:pPr>
              <w:widowControl w:val="0"/>
              <w:numPr>
                <w:ilvl w:val="0"/>
                <w:numId w:val="23"/>
              </w:numPr>
              <w:tabs>
                <w:tab w:val="clear" w:pos="720"/>
              </w:tabs>
              <w:autoSpaceDN w:val="0"/>
              <w:rPr>
                <w:rFonts w:eastAsia="Times New Roman" w:cs="Arial"/>
                <w:color w:val="auto"/>
                <w:sz w:val="22"/>
                <w:szCs w:val="22"/>
                <w:lang w:eastAsia="en-GB"/>
              </w:rPr>
            </w:pPr>
            <w:r w:rsidRPr="0065408E">
              <w:rPr>
                <w:rFonts w:eastAsia="Times New Roman" w:cs="Arial"/>
                <w:b/>
                <w:bCs/>
                <w:color w:val="auto"/>
                <w:sz w:val="22"/>
                <w:szCs w:val="22"/>
                <w:lang w:eastAsia="en-GB"/>
              </w:rPr>
              <w:t>M1-M12</w:t>
            </w:r>
            <w:r w:rsidRPr="0065408E">
              <w:rPr>
                <w:rFonts w:eastAsia="Times New Roman" w:cs="Arial"/>
                <w:color w:val="auto"/>
                <w:sz w:val="22"/>
                <w:szCs w:val="22"/>
                <w:lang w:eastAsia="en-GB"/>
              </w:rPr>
              <w:t xml:space="preserve">: Familiarisation with OCCT (secondment to </w:t>
            </w:r>
            <w:hyperlink r:id="rId12" w:history="1">
              <w:r w:rsidRPr="0065408E">
                <w:rPr>
                  <w:rFonts w:eastAsia="Times New Roman" w:cs="Arial"/>
                  <w:color w:val="auto"/>
                  <w:sz w:val="22"/>
                  <w:szCs w:val="22"/>
                  <w:lang w:eastAsia="en-GB"/>
                </w:rPr>
                <w:t>OCC</w:t>
              </w:r>
            </w:hyperlink>
            <w:r w:rsidRPr="0065408E">
              <w:rPr>
                <w:rFonts w:eastAsia="Times New Roman" w:cs="Arial"/>
                <w:color w:val="auto"/>
                <w:sz w:val="22"/>
                <w:szCs w:val="22"/>
                <w:lang w:eastAsia="en-GB"/>
              </w:rPr>
              <w:t xml:space="preserve">), definition of a reduced kernel for differentiation, familiarisation with ADOL-C AD tool (secondment to </w:t>
            </w:r>
            <w:hyperlink r:id="rId13" w:history="1">
              <w:r w:rsidRPr="0065408E">
                <w:rPr>
                  <w:rFonts w:eastAsia="Times New Roman" w:cs="Arial"/>
                  <w:color w:val="auto"/>
                  <w:sz w:val="22"/>
                  <w:szCs w:val="22"/>
                  <w:lang w:eastAsia="en-GB"/>
                </w:rPr>
                <w:t>UPB</w:t>
              </w:r>
            </w:hyperlink>
            <w:r w:rsidRPr="0065408E">
              <w:rPr>
                <w:rFonts w:eastAsia="Times New Roman" w:cs="Arial"/>
                <w:color w:val="auto"/>
                <w:sz w:val="22"/>
                <w:szCs w:val="22"/>
                <w:lang w:eastAsia="en-GB"/>
              </w:rPr>
              <w:t>), application of AD to the reduced kernel, demonstration on small testcase, Publication. (WP4).</w:t>
            </w:r>
          </w:p>
          <w:p w:rsidR="003C3393" w:rsidRDefault="0065408E" w:rsidP="0065408E">
            <w:pPr>
              <w:widowControl w:val="0"/>
              <w:numPr>
                <w:ilvl w:val="0"/>
                <w:numId w:val="23"/>
              </w:numPr>
              <w:tabs>
                <w:tab w:val="clear" w:pos="720"/>
              </w:tabs>
              <w:suppressAutoHyphens w:val="0"/>
              <w:autoSpaceDN w:val="0"/>
              <w:spacing w:before="100" w:beforeAutospacing="1" w:after="150"/>
              <w:textAlignment w:val="auto"/>
              <w:rPr>
                <w:rFonts w:eastAsia="Times New Roman" w:cs="Arial"/>
                <w:color w:val="auto"/>
                <w:sz w:val="22"/>
                <w:szCs w:val="22"/>
                <w:lang w:eastAsia="en-GB"/>
              </w:rPr>
            </w:pPr>
            <w:r w:rsidRPr="003C3393">
              <w:rPr>
                <w:rFonts w:eastAsia="Times New Roman" w:cs="Arial"/>
                <w:b/>
                <w:bCs/>
                <w:color w:val="auto"/>
                <w:sz w:val="22"/>
                <w:szCs w:val="22"/>
                <w:lang w:eastAsia="en-GB"/>
              </w:rPr>
              <w:t>M12-M18</w:t>
            </w:r>
            <w:r w:rsidRPr="003C3393">
              <w:rPr>
                <w:rFonts w:eastAsia="Times New Roman" w:cs="Arial"/>
                <w:color w:val="auto"/>
                <w:sz w:val="22"/>
                <w:szCs w:val="22"/>
                <w:lang w:eastAsia="en-GB"/>
              </w:rPr>
              <w:t>: Extension of the methodology to industrially relevant kernel, demonstration on industrial testcase, Publication. (WP4).</w:t>
            </w:r>
          </w:p>
          <w:p w:rsidR="0065408E" w:rsidRPr="003C3393" w:rsidRDefault="0065408E" w:rsidP="0065408E">
            <w:pPr>
              <w:widowControl w:val="0"/>
              <w:numPr>
                <w:ilvl w:val="0"/>
                <w:numId w:val="23"/>
              </w:numPr>
              <w:tabs>
                <w:tab w:val="clear" w:pos="720"/>
              </w:tabs>
              <w:suppressAutoHyphens w:val="0"/>
              <w:autoSpaceDN w:val="0"/>
              <w:spacing w:before="100" w:beforeAutospacing="1" w:after="150"/>
              <w:textAlignment w:val="auto"/>
              <w:rPr>
                <w:rFonts w:eastAsia="Times New Roman" w:cs="Arial"/>
                <w:color w:val="auto"/>
                <w:sz w:val="22"/>
                <w:szCs w:val="22"/>
                <w:lang w:eastAsia="en-GB"/>
              </w:rPr>
            </w:pPr>
            <w:r w:rsidRPr="003C3393">
              <w:rPr>
                <w:rFonts w:eastAsia="Times New Roman" w:cs="Arial"/>
                <w:b/>
                <w:bCs/>
                <w:color w:val="auto"/>
                <w:sz w:val="22"/>
                <w:szCs w:val="22"/>
                <w:lang w:eastAsia="en-GB"/>
              </w:rPr>
              <w:t>M18-M26</w:t>
            </w:r>
            <w:r w:rsidRPr="003C3393">
              <w:rPr>
                <w:rFonts w:eastAsia="Times New Roman" w:cs="Arial"/>
                <w:color w:val="auto"/>
                <w:sz w:val="22"/>
                <w:szCs w:val="22"/>
                <w:lang w:eastAsia="en-GB"/>
              </w:rPr>
              <w:t>: Development of an effective methodology for constraint definition. Extraction/definition of constraints from/with CAD/ParaView GUI (WP5).</w:t>
            </w:r>
          </w:p>
          <w:p w:rsidR="0065408E" w:rsidRPr="0065408E" w:rsidRDefault="0065408E" w:rsidP="0065408E">
            <w:pPr>
              <w:widowControl w:val="0"/>
              <w:numPr>
                <w:ilvl w:val="0"/>
                <w:numId w:val="23"/>
              </w:numPr>
              <w:tabs>
                <w:tab w:val="clear" w:pos="720"/>
              </w:tabs>
              <w:suppressAutoHyphens w:val="0"/>
              <w:autoSpaceDN w:val="0"/>
              <w:spacing w:before="100" w:beforeAutospacing="1" w:after="150"/>
              <w:textAlignment w:val="auto"/>
              <w:rPr>
                <w:rFonts w:cs="Arial"/>
                <w:color w:val="auto"/>
                <w:kern w:val="3"/>
                <w:sz w:val="22"/>
                <w:szCs w:val="22"/>
              </w:rPr>
            </w:pPr>
            <w:r w:rsidRPr="0065408E">
              <w:rPr>
                <w:rFonts w:eastAsia="Times New Roman" w:cs="Arial"/>
                <w:b/>
                <w:bCs/>
                <w:color w:val="auto"/>
                <w:sz w:val="22"/>
                <w:szCs w:val="22"/>
                <w:lang w:eastAsia="en-GB"/>
              </w:rPr>
              <w:t>M26-M36</w:t>
            </w:r>
            <w:r w:rsidRPr="0065408E">
              <w:rPr>
                <w:rFonts w:eastAsia="Times New Roman" w:cs="Arial"/>
                <w:color w:val="auto"/>
                <w:sz w:val="22"/>
                <w:szCs w:val="22"/>
                <w:lang w:eastAsia="en-GB"/>
              </w:rPr>
              <w:t xml:space="preserve">: Encapsulation, linking as a plugin into ParaView using the IODA API, Integration with in-house solver and  OPENFOAM solver for demonstration/evaluation, (secondment to </w:t>
            </w:r>
            <w:hyperlink r:id="rId14" w:history="1">
              <w:r w:rsidRPr="0065408E">
                <w:rPr>
                  <w:rFonts w:eastAsia="Times New Roman" w:cs="Arial"/>
                  <w:color w:val="auto"/>
                  <w:sz w:val="22"/>
                  <w:szCs w:val="22"/>
                  <w:lang w:eastAsia="en-GB"/>
                </w:rPr>
                <w:t>VW</w:t>
              </w:r>
            </w:hyperlink>
            <w:r w:rsidRPr="0065408E">
              <w:rPr>
                <w:rFonts w:eastAsia="Times New Roman" w:cs="Arial"/>
                <w:color w:val="auto"/>
                <w:sz w:val="22"/>
                <w:szCs w:val="22"/>
                <w:lang w:eastAsia="en-GB"/>
              </w:rPr>
              <w:t>) (WP6).</w:t>
            </w:r>
          </w:p>
        </w:tc>
      </w:tr>
      <w:tr w:rsidR="0065408E" w:rsidRPr="0065408E" w:rsidTr="001B0226">
        <w:trPr>
          <w:gridAfter w:val="1"/>
          <w:wAfter w:w="630" w:type="dxa"/>
          <w:trHeight w:val="1430"/>
        </w:trPr>
        <w:tc>
          <w:tcPr>
            <w:tcW w:w="9692" w:type="dxa"/>
            <w:gridSpan w:val="3"/>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5408E" w:rsidRPr="0065408E" w:rsidRDefault="0065408E" w:rsidP="0065408E">
            <w:pPr>
              <w:suppressLineNumbers/>
              <w:autoSpaceDN w:val="0"/>
              <w:spacing w:line="244" w:lineRule="auto"/>
              <w:rPr>
                <w:rFonts w:cs="Arial"/>
                <w:b/>
                <w:bCs/>
                <w:color w:val="auto"/>
                <w:kern w:val="3"/>
                <w:sz w:val="22"/>
                <w:szCs w:val="22"/>
                <w:lang w:bidi="ar-SA"/>
              </w:rPr>
            </w:pPr>
            <w:r w:rsidRPr="0065408E">
              <w:rPr>
                <w:rFonts w:cs="Arial"/>
                <w:b/>
                <w:bCs/>
                <w:color w:val="auto"/>
                <w:kern w:val="3"/>
                <w:sz w:val="22"/>
                <w:szCs w:val="22"/>
                <w:lang w:bidi="ar-SA"/>
              </w:rPr>
              <w:t>Current status, achieved progress, changes to plan:</w:t>
            </w:r>
          </w:p>
          <w:p w:rsidR="0065408E" w:rsidRPr="0065408E" w:rsidRDefault="0065408E" w:rsidP="0065408E">
            <w:pPr>
              <w:widowControl w:val="0"/>
              <w:numPr>
                <w:ilvl w:val="0"/>
                <w:numId w:val="22"/>
              </w:numPr>
              <w:suppressLineNumbers/>
              <w:tabs>
                <w:tab w:val="clear" w:pos="720"/>
                <w:tab w:val="left" w:pos="-2160"/>
              </w:tabs>
              <w:autoSpaceDN w:val="0"/>
              <w:spacing w:line="244" w:lineRule="auto"/>
              <w:contextualSpacing/>
              <w:rPr>
                <w:rFonts w:cs="Arial"/>
                <w:color w:val="auto"/>
                <w:kern w:val="3"/>
                <w:sz w:val="22"/>
                <w:szCs w:val="22"/>
                <w:lang w:bidi="ar-SA"/>
              </w:rPr>
            </w:pPr>
            <w:r w:rsidRPr="0065408E">
              <w:rPr>
                <w:rFonts w:cs="Arial"/>
                <w:color w:val="auto"/>
                <w:kern w:val="3"/>
                <w:sz w:val="22"/>
                <w:szCs w:val="22"/>
                <w:lang w:bidi="ar-SA"/>
              </w:rPr>
              <w:t>OCCT was successfully differentiated (Publication)</w:t>
            </w:r>
          </w:p>
          <w:p w:rsidR="0065408E" w:rsidRPr="0065408E" w:rsidRDefault="0065408E" w:rsidP="0065408E">
            <w:pPr>
              <w:widowControl w:val="0"/>
              <w:numPr>
                <w:ilvl w:val="0"/>
                <w:numId w:val="22"/>
              </w:numPr>
              <w:suppressLineNumbers/>
              <w:tabs>
                <w:tab w:val="clear" w:pos="720"/>
                <w:tab w:val="left" w:pos="-2160"/>
              </w:tabs>
              <w:autoSpaceDN w:val="0"/>
              <w:spacing w:line="244" w:lineRule="auto"/>
              <w:contextualSpacing/>
              <w:rPr>
                <w:rFonts w:cs="Arial"/>
                <w:color w:val="auto"/>
                <w:kern w:val="3"/>
                <w:sz w:val="22"/>
                <w:szCs w:val="22"/>
                <w:lang w:bidi="ar-SA"/>
              </w:rPr>
            </w:pPr>
            <w:r w:rsidRPr="0065408E">
              <w:rPr>
                <w:rFonts w:cs="Arial"/>
                <w:color w:val="auto"/>
                <w:kern w:val="3"/>
                <w:sz w:val="22"/>
                <w:szCs w:val="22"/>
                <w:lang w:bidi="ar-SA"/>
              </w:rPr>
              <w:t>Differentiated OCCT extended for optimisation of both Parametric CAD-models and NURBS (Publication)</w:t>
            </w:r>
          </w:p>
          <w:p w:rsidR="0065408E" w:rsidRPr="0065408E" w:rsidRDefault="0065408E" w:rsidP="0065408E">
            <w:pPr>
              <w:widowControl w:val="0"/>
              <w:numPr>
                <w:ilvl w:val="0"/>
                <w:numId w:val="22"/>
              </w:numPr>
              <w:suppressLineNumbers/>
              <w:tabs>
                <w:tab w:val="clear" w:pos="720"/>
                <w:tab w:val="left" w:pos="-2160"/>
              </w:tabs>
              <w:autoSpaceDN w:val="0"/>
              <w:spacing w:line="244" w:lineRule="auto"/>
              <w:contextualSpacing/>
              <w:rPr>
                <w:rFonts w:cs="Arial"/>
                <w:color w:val="auto"/>
                <w:kern w:val="3"/>
                <w:sz w:val="22"/>
                <w:szCs w:val="22"/>
                <w:lang w:bidi="ar-SA"/>
              </w:rPr>
            </w:pPr>
            <w:r w:rsidRPr="0065408E">
              <w:rPr>
                <w:rFonts w:cs="Arial"/>
                <w:color w:val="auto"/>
                <w:kern w:val="3"/>
                <w:sz w:val="22"/>
                <w:szCs w:val="22"/>
                <w:lang w:bidi="ar-SA"/>
              </w:rPr>
              <w:t>Efficient constraints definition technique for NURBS-based optimisation is developed with support of trimmed patches; Constraints are stored in a standard CAD format and hence could be easily inspected by user; Optimisation is driven with projected gradient method</w:t>
            </w:r>
          </w:p>
          <w:p w:rsidR="0065408E" w:rsidRPr="0065408E" w:rsidRDefault="0065408E" w:rsidP="0065408E">
            <w:pPr>
              <w:widowControl w:val="0"/>
              <w:numPr>
                <w:ilvl w:val="0"/>
                <w:numId w:val="22"/>
              </w:numPr>
              <w:suppressLineNumbers/>
              <w:tabs>
                <w:tab w:val="clear" w:pos="720"/>
                <w:tab w:val="left" w:pos="-2160"/>
              </w:tabs>
              <w:autoSpaceDN w:val="0"/>
              <w:spacing w:line="244" w:lineRule="auto"/>
              <w:contextualSpacing/>
              <w:rPr>
                <w:rFonts w:cs="Arial"/>
                <w:color w:val="auto"/>
                <w:kern w:val="3"/>
                <w:sz w:val="22"/>
                <w:szCs w:val="22"/>
                <w:lang w:bidi="ar-SA"/>
              </w:rPr>
            </w:pPr>
            <w:r w:rsidRPr="0065408E">
              <w:rPr>
                <w:rFonts w:cs="Arial"/>
                <w:color w:val="auto"/>
                <w:kern w:val="3"/>
                <w:sz w:val="22"/>
                <w:szCs w:val="22"/>
                <w:lang w:bidi="ar-SA"/>
              </w:rPr>
              <w:t>Differentiated OCCT was used for the optimisation of wing-fuselage intersection. This type of optimisation uses derivatives of OCCT in important Boolean operations modules</w:t>
            </w:r>
          </w:p>
          <w:p w:rsidR="0065408E" w:rsidRPr="0065408E" w:rsidRDefault="0065408E" w:rsidP="0065408E">
            <w:pPr>
              <w:widowControl w:val="0"/>
              <w:numPr>
                <w:ilvl w:val="0"/>
                <w:numId w:val="22"/>
              </w:numPr>
              <w:suppressLineNumbers/>
              <w:tabs>
                <w:tab w:val="clear" w:pos="720"/>
                <w:tab w:val="left" w:pos="-2160"/>
              </w:tabs>
              <w:autoSpaceDN w:val="0"/>
              <w:spacing w:line="244" w:lineRule="auto"/>
              <w:contextualSpacing/>
              <w:rPr>
                <w:rFonts w:cs="Arial"/>
                <w:color w:val="auto"/>
                <w:kern w:val="3"/>
                <w:sz w:val="22"/>
                <w:szCs w:val="22"/>
                <w:lang w:bidi="ar-SA"/>
              </w:rPr>
            </w:pPr>
            <w:r w:rsidRPr="0065408E">
              <w:rPr>
                <w:rFonts w:cs="Arial"/>
                <w:color w:val="auto"/>
                <w:kern w:val="3"/>
                <w:sz w:val="22"/>
                <w:szCs w:val="22"/>
                <w:lang w:bidi="ar-SA"/>
              </w:rPr>
              <w:t>Differentiated OCCT applied to the industrial testcases. Re-parametrisation techniques to create suitable NURBS design spaces are developed.</w:t>
            </w:r>
          </w:p>
        </w:tc>
      </w:tr>
      <w:tr w:rsidR="0065408E" w:rsidRPr="0065408E" w:rsidTr="001B0226">
        <w:trPr>
          <w:gridAfter w:val="1"/>
          <w:wAfter w:w="630" w:type="dxa"/>
        </w:trPr>
        <w:tc>
          <w:tcPr>
            <w:tcW w:w="9692" w:type="dxa"/>
            <w:gridSpan w:val="3"/>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5408E" w:rsidRPr="0065408E" w:rsidRDefault="0065408E" w:rsidP="0065408E">
            <w:pPr>
              <w:suppressLineNumbers/>
              <w:autoSpaceDN w:val="0"/>
              <w:spacing w:before="120" w:line="244" w:lineRule="auto"/>
              <w:rPr>
                <w:rFonts w:cs="Arial"/>
                <w:b/>
                <w:bCs/>
                <w:color w:val="auto"/>
                <w:kern w:val="3"/>
                <w:sz w:val="22"/>
                <w:szCs w:val="22"/>
                <w:lang w:bidi="ar-SA"/>
              </w:rPr>
            </w:pPr>
            <w:r w:rsidRPr="0065408E">
              <w:rPr>
                <w:rFonts w:cs="Arial"/>
                <w:b/>
                <w:bCs/>
                <w:color w:val="auto"/>
                <w:kern w:val="3"/>
                <w:sz w:val="22"/>
                <w:szCs w:val="22"/>
                <w:lang w:bidi="ar-SA"/>
              </w:rPr>
              <w:t>Interaction with other project partners and work packages and secondment arrangements</w:t>
            </w:r>
          </w:p>
          <w:p w:rsidR="0065408E" w:rsidRPr="0065408E" w:rsidRDefault="0065408E" w:rsidP="0065408E">
            <w:pPr>
              <w:widowControl w:val="0"/>
              <w:numPr>
                <w:ilvl w:val="0"/>
                <w:numId w:val="22"/>
              </w:numPr>
              <w:suppressLineNumbers/>
              <w:tabs>
                <w:tab w:val="clear" w:pos="720"/>
              </w:tabs>
              <w:suppressAutoHyphens w:val="0"/>
              <w:autoSpaceDN w:val="0"/>
              <w:textAlignment w:val="auto"/>
              <w:rPr>
                <w:rFonts w:cs="Arial"/>
                <w:color w:val="auto"/>
                <w:kern w:val="1"/>
                <w:sz w:val="22"/>
                <w:szCs w:val="22"/>
                <w:lang w:bidi="ar-SA"/>
              </w:rPr>
            </w:pPr>
            <w:r w:rsidRPr="0065408E">
              <w:rPr>
                <w:rFonts w:cs="Arial"/>
                <w:color w:val="auto"/>
                <w:kern w:val="1"/>
                <w:sz w:val="22"/>
                <w:szCs w:val="22"/>
                <w:lang w:bidi="ar-SA"/>
              </w:rPr>
              <w:t>Secondment to Open Cascade</w:t>
            </w:r>
            <w:r w:rsidRPr="0065408E">
              <w:rPr>
                <w:rFonts w:cs="Arial"/>
                <w:b/>
                <w:color w:val="auto"/>
                <w:kern w:val="1"/>
                <w:sz w:val="22"/>
                <w:szCs w:val="22"/>
                <w:lang w:bidi="ar-SA"/>
              </w:rPr>
              <w:t xml:space="preserve"> </w:t>
            </w:r>
            <w:r w:rsidRPr="0065408E">
              <w:rPr>
                <w:rFonts w:cs="Arial"/>
                <w:color w:val="auto"/>
                <w:kern w:val="1"/>
                <w:sz w:val="22"/>
                <w:szCs w:val="22"/>
                <w:lang w:bidi="ar-SA"/>
              </w:rPr>
              <w:t>(done Oct-Nov 15)</w:t>
            </w:r>
          </w:p>
          <w:p w:rsidR="0065408E" w:rsidRPr="0065408E" w:rsidRDefault="0065408E" w:rsidP="0065408E">
            <w:pPr>
              <w:widowControl w:val="0"/>
              <w:numPr>
                <w:ilvl w:val="0"/>
                <w:numId w:val="22"/>
              </w:numPr>
              <w:suppressLineNumbers/>
              <w:tabs>
                <w:tab w:val="clear" w:pos="720"/>
              </w:tabs>
              <w:suppressAutoHyphens w:val="0"/>
              <w:autoSpaceDN w:val="0"/>
              <w:textAlignment w:val="auto"/>
              <w:rPr>
                <w:rFonts w:cs="Arial"/>
                <w:color w:val="auto"/>
                <w:kern w:val="1"/>
                <w:sz w:val="22"/>
                <w:szCs w:val="22"/>
                <w:lang w:bidi="ar-SA"/>
              </w:rPr>
            </w:pPr>
            <w:r w:rsidRPr="0065408E">
              <w:rPr>
                <w:rFonts w:cs="Arial"/>
                <w:color w:val="auto"/>
                <w:kern w:val="1"/>
                <w:sz w:val="22"/>
                <w:szCs w:val="22"/>
                <w:lang w:bidi="ar-SA"/>
              </w:rPr>
              <w:t>Secondment to VW (done Sept-Oct 17)</w:t>
            </w:r>
          </w:p>
          <w:p w:rsidR="0065408E" w:rsidRPr="0065408E" w:rsidRDefault="0065408E" w:rsidP="0065408E">
            <w:pPr>
              <w:widowControl w:val="0"/>
              <w:numPr>
                <w:ilvl w:val="0"/>
                <w:numId w:val="22"/>
              </w:numPr>
              <w:suppressLineNumbers/>
              <w:tabs>
                <w:tab w:val="clear" w:pos="720"/>
                <w:tab w:val="left" w:pos="-2160"/>
              </w:tabs>
              <w:autoSpaceDN w:val="0"/>
              <w:spacing w:line="244" w:lineRule="auto"/>
              <w:contextualSpacing/>
              <w:rPr>
                <w:rFonts w:cs="Arial"/>
                <w:color w:val="auto"/>
                <w:kern w:val="3"/>
                <w:sz w:val="22"/>
                <w:szCs w:val="22"/>
                <w:lang w:bidi="ar-SA"/>
              </w:rPr>
            </w:pPr>
            <w:r w:rsidRPr="0065408E">
              <w:rPr>
                <w:rFonts w:cs="Arial"/>
                <w:color w:val="auto"/>
                <w:kern w:val="3"/>
                <w:sz w:val="22"/>
                <w:szCs w:val="22"/>
              </w:rPr>
              <w:t>Application of differentiated OCCT TUB-stator testcase (ESRs 9, 11, 12)</w:t>
            </w:r>
          </w:p>
          <w:p w:rsidR="0065408E" w:rsidRPr="0065408E" w:rsidRDefault="0065408E" w:rsidP="0065408E">
            <w:pPr>
              <w:widowControl w:val="0"/>
              <w:numPr>
                <w:ilvl w:val="0"/>
                <w:numId w:val="22"/>
              </w:numPr>
              <w:suppressLineNumbers/>
              <w:tabs>
                <w:tab w:val="clear" w:pos="720"/>
                <w:tab w:val="left" w:pos="-2160"/>
              </w:tabs>
              <w:autoSpaceDN w:val="0"/>
              <w:spacing w:line="244" w:lineRule="auto"/>
              <w:contextualSpacing/>
              <w:rPr>
                <w:rFonts w:cs="Arial"/>
                <w:color w:val="auto"/>
                <w:kern w:val="3"/>
                <w:sz w:val="22"/>
                <w:szCs w:val="22"/>
                <w:lang w:bidi="ar-SA"/>
              </w:rPr>
            </w:pPr>
            <w:r w:rsidRPr="0065408E">
              <w:rPr>
                <w:rFonts w:cs="Arial"/>
                <w:color w:val="auto"/>
                <w:kern w:val="3"/>
                <w:sz w:val="22"/>
                <w:szCs w:val="22"/>
              </w:rPr>
              <w:t>NURBS-based optimisation and application for trimmed patches (NASA CRM) (ESR 1)</w:t>
            </w:r>
          </w:p>
          <w:p w:rsidR="0065408E" w:rsidRPr="0065408E" w:rsidRDefault="0065408E" w:rsidP="0065408E">
            <w:pPr>
              <w:widowControl w:val="0"/>
              <w:numPr>
                <w:ilvl w:val="0"/>
                <w:numId w:val="22"/>
              </w:numPr>
              <w:suppressLineNumbers/>
              <w:tabs>
                <w:tab w:val="clear" w:pos="720"/>
                <w:tab w:val="left" w:pos="-2160"/>
              </w:tabs>
              <w:autoSpaceDN w:val="0"/>
              <w:spacing w:line="244" w:lineRule="auto"/>
              <w:contextualSpacing/>
              <w:rPr>
                <w:rFonts w:cs="Arial"/>
                <w:color w:val="auto"/>
                <w:kern w:val="3"/>
                <w:sz w:val="22"/>
                <w:szCs w:val="22"/>
                <w:lang w:bidi="ar-SA"/>
              </w:rPr>
            </w:pPr>
            <w:r w:rsidRPr="0065408E">
              <w:rPr>
                <w:rFonts w:cs="Arial"/>
                <w:color w:val="auto"/>
                <w:kern w:val="3"/>
                <w:sz w:val="22"/>
                <w:szCs w:val="22"/>
              </w:rPr>
              <w:t>Improvement of differentiated OCCT for reverse mode</w:t>
            </w:r>
          </w:p>
          <w:p w:rsidR="0065408E" w:rsidRPr="0065408E" w:rsidRDefault="0065408E" w:rsidP="0065408E">
            <w:pPr>
              <w:widowControl w:val="0"/>
              <w:numPr>
                <w:ilvl w:val="0"/>
                <w:numId w:val="22"/>
              </w:numPr>
              <w:suppressLineNumbers/>
              <w:tabs>
                <w:tab w:val="clear" w:pos="720"/>
                <w:tab w:val="left" w:pos="-2160"/>
              </w:tabs>
              <w:autoSpaceDN w:val="0"/>
              <w:spacing w:line="244" w:lineRule="auto"/>
              <w:contextualSpacing/>
              <w:rPr>
                <w:rFonts w:cs="Arial"/>
                <w:color w:val="auto"/>
                <w:kern w:val="3"/>
                <w:sz w:val="22"/>
                <w:szCs w:val="22"/>
                <w:lang w:bidi="ar-SA"/>
              </w:rPr>
            </w:pPr>
            <w:r w:rsidRPr="0065408E">
              <w:rPr>
                <w:rFonts w:cs="Arial"/>
                <w:color w:val="auto"/>
                <w:kern w:val="3"/>
                <w:sz w:val="22"/>
                <w:szCs w:val="22"/>
              </w:rPr>
              <w:t xml:space="preserve">Application of differentiated OCCT to VW testcases (ESR 15)  </w:t>
            </w:r>
          </w:p>
          <w:p w:rsidR="0065408E" w:rsidRPr="0065408E" w:rsidRDefault="0065408E" w:rsidP="0065408E">
            <w:pPr>
              <w:widowControl w:val="0"/>
              <w:numPr>
                <w:ilvl w:val="0"/>
                <w:numId w:val="22"/>
              </w:numPr>
              <w:suppressLineNumbers/>
              <w:tabs>
                <w:tab w:val="clear" w:pos="720"/>
                <w:tab w:val="left" w:pos="-2160"/>
              </w:tabs>
              <w:autoSpaceDN w:val="0"/>
              <w:spacing w:line="244" w:lineRule="auto"/>
              <w:contextualSpacing/>
              <w:rPr>
                <w:rFonts w:cs="Arial"/>
                <w:b/>
                <w:color w:val="auto"/>
                <w:kern w:val="3"/>
                <w:sz w:val="22"/>
                <w:szCs w:val="22"/>
                <w:lang w:bidi="ar-SA"/>
              </w:rPr>
            </w:pPr>
            <w:r w:rsidRPr="0065408E">
              <w:rPr>
                <w:rFonts w:cs="Arial"/>
                <w:b/>
                <w:color w:val="auto"/>
                <w:kern w:val="3"/>
                <w:sz w:val="22"/>
                <w:szCs w:val="22"/>
              </w:rPr>
              <w:t>Outreach:</w:t>
            </w:r>
            <w:r w:rsidRPr="0065408E">
              <w:rPr>
                <w:rFonts w:cs="Arial"/>
                <w:color w:val="auto"/>
                <w:kern w:val="3"/>
                <w:sz w:val="22"/>
                <w:szCs w:val="22"/>
              </w:rPr>
              <w:t xml:space="preserve"> Big Bang London. Showcased basic principles of aerodynamics on prepared drone-like rotor. (ESR 1,3; done July 17) </w:t>
            </w:r>
          </w:p>
        </w:tc>
      </w:tr>
      <w:tr w:rsidR="0065408E" w:rsidRPr="0065408E" w:rsidTr="001B0226">
        <w:trPr>
          <w:gridAfter w:val="1"/>
          <w:wAfter w:w="630" w:type="dxa"/>
          <w:trHeight w:val="796"/>
        </w:trPr>
        <w:tc>
          <w:tcPr>
            <w:tcW w:w="9692" w:type="dxa"/>
            <w:gridSpan w:val="3"/>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5408E" w:rsidRPr="0065408E" w:rsidRDefault="0065408E" w:rsidP="0065408E">
            <w:pPr>
              <w:widowControl w:val="0"/>
              <w:tabs>
                <w:tab w:val="clear" w:pos="720"/>
              </w:tabs>
              <w:autoSpaceDN w:val="0"/>
              <w:rPr>
                <w:rFonts w:cs="Arial"/>
                <w:b/>
                <w:color w:val="auto"/>
                <w:kern w:val="3"/>
                <w:sz w:val="22"/>
                <w:szCs w:val="22"/>
                <w:lang w:bidi="ar-SA"/>
              </w:rPr>
            </w:pPr>
            <w:r w:rsidRPr="0065408E">
              <w:rPr>
                <w:rFonts w:cs="Arial"/>
                <w:b/>
                <w:color w:val="auto"/>
                <w:kern w:val="3"/>
                <w:sz w:val="22"/>
                <w:szCs w:val="22"/>
                <w:lang w:bidi="ar-SA"/>
              </w:rPr>
              <w:t>Publications to date:</w:t>
            </w:r>
          </w:p>
          <w:p w:rsidR="0065408E" w:rsidRPr="003C3393" w:rsidRDefault="0065408E" w:rsidP="0065408E">
            <w:pPr>
              <w:widowControl w:val="0"/>
              <w:numPr>
                <w:ilvl w:val="0"/>
                <w:numId w:val="21"/>
              </w:numPr>
              <w:tabs>
                <w:tab w:val="clear" w:pos="720"/>
              </w:tabs>
              <w:autoSpaceDN w:val="0"/>
              <w:rPr>
                <w:rFonts w:cs="Arial"/>
                <w:color w:val="auto"/>
                <w:kern w:val="3"/>
                <w:sz w:val="20"/>
                <w:szCs w:val="20"/>
                <w:lang w:bidi="ar-SA"/>
              </w:rPr>
            </w:pPr>
            <w:r w:rsidRPr="003C3393">
              <w:rPr>
                <w:rFonts w:cs="Arial"/>
                <w:color w:val="auto"/>
                <w:kern w:val="3"/>
                <w:sz w:val="20"/>
                <w:szCs w:val="20"/>
                <w:lang w:bidi="ar-SA"/>
              </w:rPr>
              <w:t>S. Auriemma, M. Banovic, O. Mykhaskiv, H. Legrand, J.-D. Mueller, T. Verstraete, A. Walther.</w:t>
            </w:r>
            <w:r w:rsidRPr="003C3393">
              <w:rPr>
                <w:rFonts w:cs="Arial"/>
                <w:b/>
                <w:color w:val="auto"/>
                <w:kern w:val="3"/>
                <w:sz w:val="20"/>
                <w:szCs w:val="20"/>
                <w:lang w:bidi="ar-SA"/>
              </w:rPr>
              <w:t xml:space="preserve"> </w:t>
            </w:r>
            <w:r w:rsidRPr="003C3393">
              <w:rPr>
                <w:rFonts w:ascii="Times New Roman" w:hAnsi="Times New Roman" w:cs="Mangal"/>
                <w:color w:val="auto"/>
                <w:kern w:val="3"/>
                <w:sz w:val="20"/>
                <w:szCs w:val="20"/>
              </w:rPr>
              <w:t>Optimisation of a U-bend using a CAD-based adjoint method with differentiated CAD kernel, ECCOMAS Congress 2016.</w:t>
            </w:r>
          </w:p>
          <w:p w:rsidR="0065408E" w:rsidRPr="003C3393" w:rsidRDefault="0065408E" w:rsidP="0065408E">
            <w:pPr>
              <w:numPr>
                <w:ilvl w:val="0"/>
                <w:numId w:val="21"/>
              </w:numPr>
              <w:tabs>
                <w:tab w:val="clear" w:pos="720"/>
              </w:tabs>
              <w:suppressAutoHyphens w:val="0"/>
              <w:spacing w:after="90"/>
              <w:textAlignment w:val="auto"/>
              <w:outlineLvl w:val="0"/>
              <w:rPr>
                <w:rFonts w:eastAsia="Times New Roman" w:cs="Arial"/>
                <w:color w:val="auto"/>
                <w:kern w:val="36"/>
                <w:sz w:val="20"/>
                <w:szCs w:val="20"/>
                <w:lang w:eastAsia="en-GB" w:bidi="ar-SA"/>
              </w:rPr>
            </w:pPr>
            <w:r w:rsidRPr="003C3393">
              <w:rPr>
                <w:rFonts w:eastAsia="Times New Roman" w:cs="Arial"/>
                <w:bCs/>
                <w:color w:val="auto"/>
                <w:kern w:val="36"/>
                <w:sz w:val="20"/>
                <w:szCs w:val="20"/>
                <w:shd w:val="clear" w:color="auto" w:fill="FFFFFF"/>
                <w:lang w:eastAsia="en-GB" w:bidi="ar-SA"/>
              </w:rPr>
              <w:t>S. Xu, S. Timme, O. Mykhaskiv, J. D. Müller</w:t>
            </w:r>
            <w:r w:rsidRPr="003C3393">
              <w:rPr>
                <w:rFonts w:eastAsia="Times New Roman" w:cs="Arial"/>
                <w:bCs/>
                <w:color w:val="auto"/>
                <w:kern w:val="3"/>
                <w:sz w:val="20"/>
                <w:szCs w:val="20"/>
                <w:lang w:eastAsia="en-GB" w:bidi="ar-SA"/>
              </w:rPr>
              <w:t xml:space="preserve">. </w:t>
            </w:r>
            <w:r w:rsidRPr="003C3393">
              <w:rPr>
                <w:rFonts w:eastAsia="Times New Roman" w:cs="Arial"/>
                <w:color w:val="auto"/>
                <w:kern w:val="36"/>
                <w:sz w:val="20"/>
                <w:szCs w:val="20"/>
                <w:lang w:eastAsia="en-GB" w:bidi="ar-SA"/>
              </w:rPr>
              <w:t>Wing-body junction optimisation with CAD-based parametrisation including a moving intersection. Aerospace Science and Tech. 2017.</w:t>
            </w:r>
          </w:p>
          <w:p w:rsidR="0065408E" w:rsidRPr="003C3393" w:rsidRDefault="0065408E" w:rsidP="0065408E">
            <w:pPr>
              <w:widowControl w:val="0"/>
              <w:numPr>
                <w:ilvl w:val="0"/>
                <w:numId w:val="21"/>
              </w:numPr>
              <w:tabs>
                <w:tab w:val="clear" w:pos="720"/>
              </w:tabs>
              <w:autoSpaceDN w:val="0"/>
              <w:rPr>
                <w:rFonts w:cs="Arial"/>
                <w:color w:val="auto"/>
                <w:kern w:val="3"/>
                <w:sz w:val="20"/>
                <w:szCs w:val="20"/>
                <w:lang w:bidi="ar-SA"/>
              </w:rPr>
            </w:pPr>
            <w:r w:rsidRPr="003C3393">
              <w:rPr>
                <w:rFonts w:cs="Arial"/>
                <w:color w:val="222222"/>
                <w:sz w:val="20"/>
                <w:szCs w:val="20"/>
                <w:shd w:val="clear" w:color="auto" w:fill="FFFFFF"/>
              </w:rPr>
              <w:t xml:space="preserve">O. </w:t>
            </w:r>
            <w:r w:rsidRPr="003C3393">
              <w:rPr>
                <w:rFonts w:cs="Arial"/>
                <w:color w:val="222222"/>
                <w:sz w:val="20"/>
                <w:szCs w:val="20"/>
                <w:shd w:val="clear" w:color="auto" w:fill="FFFFFF" w:themeFill="background1"/>
              </w:rPr>
              <w:t xml:space="preserve">Mykhaskiv, P. Mohanamuraly, J. D. Müller, S. Xu, S. Timme. </w:t>
            </w:r>
            <w:r w:rsidRPr="003C3393">
              <w:rPr>
                <w:rFonts w:cs="Arial"/>
                <w:color w:val="000000"/>
                <w:sz w:val="20"/>
                <w:szCs w:val="20"/>
                <w:shd w:val="clear" w:color="auto" w:fill="FFFFFF" w:themeFill="background1"/>
              </w:rPr>
              <w:t>CAD-based shape optimisation of the NASA CRM wing-body intersection using differentiated CAD-kernel. AIAA Aviation Forum, 2017.</w:t>
            </w:r>
          </w:p>
          <w:p w:rsidR="0065408E" w:rsidRPr="0065408E" w:rsidRDefault="0065408E" w:rsidP="003C3393">
            <w:pPr>
              <w:keepNext/>
              <w:keepLines/>
              <w:numPr>
                <w:ilvl w:val="0"/>
                <w:numId w:val="21"/>
              </w:numPr>
              <w:pBdr>
                <w:bottom w:val="single" w:sz="6" w:space="9" w:color="EEEEEE"/>
              </w:pBdr>
              <w:shd w:val="clear" w:color="auto" w:fill="FFFFFF"/>
              <w:spacing w:after="75"/>
              <w:outlineLvl w:val="1"/>
              <w:rPr>
                <w:rFonts w:eastAsia="Times New Roman" w:cs="Arial"/>
                <w:color w:val="333333"/>
                <w:sz w:val="22"/>
                <w:szCs w:val="22"/>
                <w:lang w:eastAsia="en-GB" w:bidi="ar-SA"/>
              </w:rPr>
            </w:pPr>
            <w:r w:rsidRPr="003C3393">
              <w:rPr>
                <w:rFonts w:eastAsiaTheme="majorEastAsia" w:cs="Arial"/>
                <w:color w:val="222222"/>
                <w:sz w:val="20"/>
                <w:szCs w:val="20"/>
                <w:shd w:val="clear" w:color="auto" w:fill="FFFFFF"/>
              </w:rPr>
              <w:t xml:space="preserve">O. Mykhaskiv, J. D. Mueller, M. Banovic, S. Auriemma, P. Mohanamuraly, A. Walther, H. Legrand. </w:t>
            </w:r>
            <w:r w:rsidRPr="003C3393">
              <w:rPr>
                <w:rFonts w:eastAsiaTheme="majorEastAsia" w:cs="Arial"/>
                <w:bCs/>
                <w:color w:val="333333"/>
                <w:sz w:val="20"/>
                <w:szCs w:val="20"/>
              </w:rPr>
              <w:t>NURBS-based and Parametric-based Shape Optimisation with differentiated CAD Kernel. Computer Ai</w:t>
            </w:r>
            <w:r w:rsidR="003C3393">
              <w:rPr>
                <w:rFonts w:eastAsiaTheme="majorEastAsia" w:cs="Arial"/>
                <w:bCs/>
                <w:color w:val="333333"/>
                <w:sz w:val="20"/>
                <w:szCs w:val="20"/>
              </w:rPr>
              <w:t>ded Design &amp; Applications, 2017</w:t>
            </w:r>
          </w:p>
        </w:tc>
      </w:tr>
      <w:tr w:rsidR="00807248" w:rsidRPr="000A318C" w:rsidTr="001B0226">
        <w:tblPrEx>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80" w:type="dxa"/>
            <w:left w:w="77" w:type="dxa"/>
            <w:bottom w:w="80" w:type="dxa"/>
            <w:right w:w="80" w:type="dxa"/>
          </w:tblCellMar>
          <w:tblLook w:val="04A0" w:firstRow="1" w:lastRow="0" w:firstColumn="1" w:lastColumn="0" w:noHBand="0" w:noVBand="1"/>
        </w:tblPrEx>
        <w:trPr>
          <w:gridBefore w:val="1"/>
          <w:wBefore w:w="127" w:type="dxa"/>
          <w:trHeight w:val="562"/>
        </w:trPr>
        <w:tc>
          <w:tcPr>
            <w:tcW w:w="4888" w:type="dxa"/>
            <w:tcBorders>
              <w:top w:val="single" w:sz="2" w:space="0" w:color="000001"/>
              <w:left w:val="single" w:sz="2" w:space="0" w:color="000001"/>
              <w:bottom w:val="single" w:sz="2" w:space="0" w:color="000001"/>
              <w:right w:val="single" w:sz="4" w:space="0" w:color="000001"/>
            </w:tcBorders>
            <w:shd w:val="clear" w:color="auto" w:fill="FFFFFF"/>
            <w:tcMar>
              <w:left w:w="77" w:type="dxa"/>
            </w:tcMar>
          </w:tcPr>
          <w:p w:rsidR="00807248" w:rsidRDefault="00807248" w:rsidP="006C3487">
            <w:pPr>
              <w:pStyle w:val="Body"/>
              <w:widowControl/>
              <w:shd w:val="clear" w:color="auto" w:fill="FFFFFF"/>
              <w:tabs>
                <w:tab w:val="left" w:pos="709"/>
              </w:tabs>
              <w:spacing w:after="160" w:line="242" w:lineRule="auto"/>
              <w:rPr>
                <w:rFonts w:ascii="Arial" w:hAnsi="Arial" w:cs="Arial"/>
                <w:b/>
                <w:bCs/>
                <w:sz w:val="22"/>
                <w:szCs w:val="22"/>
                <w:lang w:val="en-US"/>
              </w:rPr>
            </w:pPr>
            <w:r w:rsidRPr="000A318C">
              <w:rPr>
                <w:rFonts w:ascii="Arial" w:hAnsi="Arial" w:cs="Arial"/>
                <w:b/>
                <w:bCs/>
                <w:sz w:val="22"/>
                <w:szCs w:val="22"/>
                <w:lang w:val="en-US"/>
              </w:rPr>
              <w:lastRenderedPageBreak/>
              <w:t>ESR3   :  PAVANAKUMAR MOHANAMURALY</w:t>
            </w:r>
          </w:p>
          <w:p w:rsidR="00807248" w:rsidRPr="003744D3" w:rsidRDefault="00807248" w:rsidP="006C3487">
            <w:pPr>
              <w:pStyle w:val="Body"/>
              <w:widowControl/>
              <w:shd w:val="clear" w:color="auto" w:fill="FFFFFF"/>
              <w:tabs>
                <w:tab w:val="left" w:pos="709"/>
              </w:tabs>
              <w:spacing w:after="160" w:line="242" w:lineRule="auto"/>
              <w:rPr>
                <w:rFonts w:ascii="Arial" w:hAnsi="Arial" w:cs="Arial"/>
                <w:sz w:val="22"/>
                <w:szCs w:val="22"/>
              </w:rPr>
            </w:pPr>
            <w:r w:rsidRPr="003744D3">
              <w:rPr>
                <w:rFonts w:ascii="Arial" w:hAnsi="Arial" w:cs="Arial"/>
                <w:bCs/>
                <w:sz w:val="22"/>
                <w:szCs w:val="22"/>
                <w:lang w:val="en-US"/>
              </w:rPr>
              <w:t>Date of Birth: 5.4.1984</w:t>
            </w:r>
          </w:p>
        </w:tc>
        <w:tc>
          <w:tcPr>
            <w:tcW w:w="5307" w:type="dxa"/>
            <w:gridSpan w:val="2"/>
            <w:tcBorders>
              <w:top w:val="single" w:sz="2" w:space="0" w:color="000001"/>
              <w:left w:val="single" w:sz="4" w:space="0" w:color="000001"/>
              <w:bottom w:val="single" w:sz="2" w:space="0" w:color="000001"/>
              <w:right w:val="single" w:sz="2" w:space="0" w:color="000001"/>
            </w:tcBorders>
            <w:shd w:val="clear" w:color="auto" w:fill="FFFFFF"/>
            <w:tcMar>
              <w:left w:w="75" w:type="dxa"/>
            </w:tcMar>
          </w:tcPr>
          <w:p w:rsidR="00807248" w:rsidRDefault="00807248" w:rsidP="006C3487">
            <w:pPr>
              <w:pStyle w:val="Body"/>
              <w:widowControl/>
              <w:shd w:val="clear" w:color="auto" w:fill="FFFFFF"/>
              <w:tabs>
                <w:tab w:val="left" w:pos="709"/>
              </w:tabs>
              <w:spacing w:after="160" w:line="242" w:lineRule="auto"/>
              <w:rPr>
                <w:rFonts w:ascii="Arial" w:hAnsi="Arial" w:cs="Arial"/>
                <w:sz w:val="22"/>
                <w:szCs w:val="22"/>
                <w:lang w:val="en-US"/>
              </w:rPr>
            </w:pPr>
            <w:r>
              <w:rPr>
                <w:rFonts w:ascii="Arial" w:hAnsi="Arial" w:cs="Arial"/>
                <w:sz w:val="22"/>
                <w:szCs w:val="22"/>
                <w:lang w:val="en-US"/>
              </w:rPr>
              <w:t xml:space="preserve">     Start Date: 14.6.15    End Date: 13.6.18</w:t>
            </w:r>
          </w:p>
          <w:p w:rsidR="00807248" w:rsidRPr="000A318C" w:rsidRDefault="00807248" w:rsidP="006C3487">
            <w:pPr>
              <w:pStyle w:val="Body"/>
              <w:widowControl/>
              <w:shd w:val="clear" w:color="auto" w:fill="FFFFFF"/>
              <w:tabs>
                <w:tab w:val="left" w:pos="709"/>
              </w:tabs>
              <w:spacing w:after="160" w:line="242" w:lineRule="auto"/>
              <w:rPr>
                <w:rFonts w:ascii="Arial" w:hAnsi="Arial" w:cs="Arial"/>
                <w:sz w:val="22"/>
                <w:szCs w:val="22"/>
              </w:rPr>
            </w:pPr>
            <w:r>
              <w:rPr>
                <w:rFonts w:ascii="Arial" w:hAnsi="Arial" w:cs="Arial"/>
                <w:sz w:val="22"/>
                <w:szCs w:val="22"/>
                <w:lang w:val="en-US"/>
              </w:rPr>
              <w:t xml:space="preserve">     Queen Mary University of London</w:t>
            </w:r>
          </w:p>
        </w:tc>
      </w:tr>
      <w:tr w:rsidR="00807248" w:rsidRPr="000A318C" w:rsidTr="001B0226">
        <w:tblPrEx>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80" w:type="dxa"/>
            <w:left w:w="77" w:type="dxa"/>
            <w:bottom w:w="80" w:type="dxa"/>
            <w:right w:w="80" w:type="dxa"/>
          </w:tblCellMar>
          <w:tblLook w:val="04A0" w:firstRow="1" w:lastRow="0" w:firstColumn="1" w:lastColumn="0" w:noHBand="0" w:noVBand="1"/>
        </w:tblPrEx>
        <w:trPr>
          <w:gridBefore w:val="1"/>
          <w:wBefore w:w="127" w:type="dxa"/>
          <w:trHeight w:val="277"/>
        </w:trPr>
        <w:tc>
          <w:tcPr>
            <w:tcW w:w="10195" w:type="dxa"/>
            <w:gridSpan w:val="3"/>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807248" w:rsidRPr="000A318C" w:rsidRDefault="00807248" w:rsidP="006C3487">
            <w:pPr>
              <w:pStyle w:val="Body"/>
              <w:widowControl/>
              <w:shd w:val="clear" w:color="auto" w:fill="FFFFFF"/>
              <w:tabs>
                <w:tab w:val="left" w:pos="709"/>
              </w:tabs>
              <w:spacing w:after="160" w:line="242" w:lineRule="auto"/>
              <w:rPr>
                <w:rFonts w:ascii="Arial" w:hAnsi="Arial" w:cs="Arial"/>
                <w:sz w:val="22"/>
                <w:szCs w:val="22"/>
              </w:rPr>
            </w:pPr>
            <w:r w:rsidRPr="000A318C">
              <w:rPr>
                <w:rFonts w:ascii="Arial" w:hAnsi="Arial" w:cs="Arial"/>
                <w:b/>
                <w:bCs/>
                <w:sz w:val="22"/>
                <w:szCs w:val="22"/>
                <w:lang w:val="en-US"/>
              </w:rPr>
              <w:t xml:space="preserve">Project Title: </w:t>
            </w:r>
            <w:r w:rsidRPr="000A318C">
              <w:rPr>
                <w:rFonts w:ascii="Arial" w:hAnsi="Arial" w:cs="Arial"/>
                <w:sz w:val="22"/>
                <w:szCs w:val="22"/>
                <w:lang w:val="en-US"/>
              </w:rPr>
              <w:t>Robust CAD-free and CAD-based optimisation</w:t>
            </w:r>
          </w:p>
        </w:tc>
      </w:tr>
      <w:tr w:rsidR="00807248" w:rsidRPr="000A318C" w:rsidTr="001B0226">
        <w:tblPrEx>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80" w:type="dxa"/>
            <w:left w:w="77" w:type="dxa"/>
            <w:bottom w:w="80" w:type="dxa"/>
            <w:right w:w="80" w:type="dxa"/>
          </w:tblCellMar>
          <w:tblLook w:val="04A0" w:firstRow="1" w:lastRow="0" w:firstColumn="1" w:lastColumn="0" w:noHBand="0" w:noVBand="1"/>
        </w:tblPrEx>
        <w:trPr>
          <w:gridBefore w:val="1"/>
          <w:wBefore w:w="127" w:type="dxa"/>
          <w:trHeight w:val="277"/>
        </w:trPr>
        <w:tc>
          <w:tcPr>
            <w:tcW w:w="10195" w:type="dxa"/>
            <w:gridSpan w:val="3"/>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807248" w:rsidRPr="000A318C" w:rsidRDefault="00807248" w:rsidP="006C3487">
            <w:pPr>
              <w:pStyle w:val="Body"/>
              <w:widowControl/>
              <w:shd w:val="clear" w:color="auto" w:fill="FFFFFF"/>
              <w:tabs>
                <w:tab w:val="left" w:pos="709"/>
              </w:tabs>
              <w:spacing w:after="160" w:line="242" w:lineRule="auto"/>
              <w:rPr>
                <w:rFonts w:ascii="Arial" w:hAnsi="Arial" w:cs="Arial"/>
                <w:sz w:val="22"/>
                <w:szCs w:val="22"/>
              </w:rPr>
            </w:pPr>
            <w:r w:rsidRPr="000A318C">
              <w:rPr>
                <w:rFonts w:ascii="Arial" w:hAnsi="Arial" w:cs="Arial"/>
                <w:b/>
                <w:bCs/>
                <w:sz w:val="22"/>
                <w:szCs w:val="22"/>
                <w:lang w:val="en-US"/>
              </w:rPr>
              <w:t>PhD Registration Host and Supervisor :</w:t>
            </w:r>
            <w:r w:rsidRPr="000A318C">
              <w:rPr>
                <w:rFonts w:ascii="Arial" w:hAnsi="Arial" w:cs="Arial"/>
                <w:sz w:val="22"/>
                <w:szCs w:val="22"/>
                <w:lang w:val="en-US"/>
              </w:rPr>
              <w:t xml:space="preserve"> QMUL, Jen</w:t>
            </w:r>
            <w:r>
              <w:rPr>
                <w:rFonts w:ascii="Arial" w:hAnsi="Arial" w:cs="Arial"/>
                <w:sz w:val="22"/>
                <w:szCs w:val="22"/>
                <w:lang w:val="en-US"/>
              </w:rPr>
              <w:t>s</w:t>
            </w:r>
            <w:r w:rsidRPr="000A318C">
              <w:rPr>
                <w:rFonts w:ascii="Arial" w:hAnsi="Arial" w:cs="Arial"/>
                <w:sz w:val="22"/>
                <w:szCs w:val="22"/>
                <w:lang w:val="en-US"/>
              </w:rPr>
              <w:t>-Dominik Mueller</w:t>
            </w:r>
          </w:p>
        </w:tc>
      </w:tr>
      <w:tr w:rsidR="00807248" w:rsidRPr="000A318C" w:rsidTr="001B0226">
        <w:tblPrEx>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80" w:type="dxa"/>
            <w:left w:w="77" w:type="dxa"/>
            <w:bottom w:w="80" w:type="dxa"/>
            <w:right w:w="80" w:type="dxa"/>
          </w:tblCellMar>
          <w:tblLook w:val="04A0" w:firstRow="1" w:lastRow="0" w:firstColumn="1" w:lastColumn="0" w:noHBand="0" w:noVBand="1"/>
        </w:tblPrEx>
        <w:trPr>
          <w:gridBefore w:val="1"/>
          <w:wBefore w:w="127" w:type="dxa"/>
          <w:trHeight w:val="1291"/>
        </w:trPr>
        <w:tc>
          <w:tcPr>
            <w:tcW w:w="10195" w:type="dxa"/>
            <w:gridSpan w:val="3"/>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807248" w:rsidRPr="000A318C" w:rsidRDefault="00807248" w:rsidP="006C3487">
            <w:pPr>
              <w:pStyle w:val="Body"/>
              <w:widowControl/>
              <w:shd w:val="clear" w:color="auto" w:fill="FFFFFF"/>
              <w:tabs>
                <w:tab w:val="left" w:pos="709"/>
              </w:tabs>
              <w:spacing w:after="160" w:line="242" w:lineRule="auto"/>
              <w:rPr>
                <w:rFonts w:ascii="Arial" w:eastAsia="Arial" w:hAnsi="Arial" w:cs="Arial"/>
                <w:b/>
                <w:bCs/>
                <w:sz w:val="22"/>
                <w:szCs w:val="22"/>
              </w:rPr>
            </w:pPr>
            <w:r w:rsidRPr="000A318C">
              <w:rPr>
                <w:rFonts w:ascii="Arial" w:hAnsi="Arial" w:cs="Arial"/>
                <w:b/>
                <w:bCs/>
                <w:sz w:val="22"/>
                <w:szCs w:val="22"/>
                <w:lang w:val="en-US"/>
              </w:rPr>
              <w:t>Overview:</w:t>
            </w:r>
          </w:p>
          <w:p w:rsidR="00807248" w:rsidRPr="000A318C" w:rsidRDefault="00807248" w:rsidP="006C3487">
            <w:pPr>
              <w:pStyle w:val="Body"/>
              <w:widowControl/>
              <w:shd w:val="clear" w:color="auto" w:fill="FFFFFF"/>
              <w:tabs>
                <w:tab w:val="left" w:pos="709"/>
              </w:tabs>
              <w:spacing w:after="160" w:line="242" w:lineRule="auto"/>
              <w:rPr>
                <w:rFonts w:ascii="Arial" w:hAnsi="Arial" w:cs="Arial"/>
                <w:sz w:val="22"/>
                <w:szCs w:val="22"/>
              </w:rPr>
            </w:pPr>
            <w:r w:rsidRPr="000A318C">
              <w:rPr>
                <w:rFonts w:ascii="Arial" w:hAnsi="Arial" w:cs="Arial"/>
                <w:sz w:val="22"/>
                <w:szCs w:val="22"/>
                <w:lang w:val="en-US"/>
              </w:rPr>
              <w:t>Uncertainty quantification is an integral part of robust design optimisation. The application to CAD/CAD-free shape problems for industrial problems requires careful selection of robust algorithms and efficient numerical models.</w:t>
            </w:r>
          </w:p>
        </w:tc>
      </w:tr>
      <w:tr w:rsidR="00807248" w:rsidRPr="000A318C" w:rsidTr="001B0226">
        <w:tblPrEx>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80" w:type="dxa"/>
            <w:left w:w="77" w:type="dxa"/>
            <w:bottom w:w="80" w:type="dxa"/>
            <w:right w:w="80" w:type="dxa"/>
          </w:tblCellMar>
          <w:tblLook w:val="04A0" w:firstRow="1" w:lastRow="0" w:firstColumn="1" w:lastColumn="0" w:noHBand="0" w:noVBand="1"/>
        </w:tblPrEx>
        <w:trPr>
          <w:gridBefore w:val="1"/>
          <w:wBefore w:w="127" w:type="dxa"/>
          <w:trHeight w:val="1697"/>
        </w:trPr>
        <w:tc>
          <w:tcPr>
            <w:tcW w:w="10195" w:type="dxa"/>
            <w:gridSpan w:val="3"/>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807248" w:rsidRPr="000A318C" w:rsidRDefault="00807248" w:rsidP="006C3487">
            <w:pPr>
              <w:pStyle w:val="NoSpacing"/>
              <w:rPr>
                <w:rFonts w:ascii="Arial" w:hAnsi="Arial" w:cs="Arial"/>
                <w:sz w:val="22"/>
                <w:szCs w:val="22"/>
              </w:rPr>
            </w:pPr>
            <w:r w:rsidRPr="000A318C">
              <w:rPr>
                <w:rFonts w:ascii="Arial" w:hAnsi="Arial" w:cs="Arial"/>
                <w:b/>
                <w:bCs/>
                <w:sz w:val="22"/>
                <w:szCs w:val="22"/>
              </w:rPr>
              <w:t>Expected Progress, Project plan:</w:t>
            </w:r>
          </w:p>
          <w:p w:rsidR="00807248" w:rsidRPr="000A318C" w:rsidRDefault="00807248" w:rsidP="00807248">
            <w:pPr>
              <w:pStyle w:val="NoSpacing"/>
              <w:keepNext/>
              <w:widowControl w:val="0"/>
              <w:numPr>
                <w:ilvl w:val="0"/>
                <w:numId w:val="10"/>
              </w:numPr>
              <w:shd w:val="clear" w:color="auto" w:fill="FFFFFF"/>
              <w:tabs>
                <w:tab w:val="clear" w:pos="720"/>
              </w:tabs>
              <w:rPr>
                <w:rFonts w:ascii="Arial" w:hAnsi="Arial" w:cs="Arial"/>
                <w:sz w:val="22"/>
                <w:szCs w:val="22"/>
              </w:rPr>
            </w:pPr>
            <w:r w:rsidRPr="000A318C">
              <w:rPr>
                <w:rFonts w:ascii="Arial" w:hAnsi="Arial" w:cs="Arial"/>
                <w:sz w:val="22"/>
                <w:szCs w:val="22"/>
              </w:rPr>
              <w:t>M1-M12: Completed implementation of robust mesh deformation and optimised mesh smoothing framework for large deformations</w:t>
            </w:r>
          </w:p>
          <w:p w:rsidR="00807248" w:rsidRPr="000A318C" w:rsidRDefault="00807248" w:rsidP="00807248">
            <w:pPr>
              <w:pStyle w:val="NoSpacing"/>
              <w:keepNext/>
              <w:widowControl w:val="0"/>
              <w:numPr>
                <w:ilvl w:val="0"/>
                <w:numId w:val="10"/>
              </w:numPr>
              <w:shd w:val="clear" w:color="auto" w:fill="FFFFFF"/>
              <w:tabs>
                <w:tab w:val="clear" w:pos="720"/>
              </w:tabs>
              <w:rPr>
                <w:rFonts w:ascii="Arial" w:hAnsi="Arial" w:cs="Arial"/>
                <w:sz w:val="22"/>
                <w:szCs w:val="22"/>
              </w:rPr>
            </w:pPr>
            <w:r w:rsidRPr="000A318C">
              <w:rPr>
                <w:rFonts w:ascii="Arial" w:hAnsi="Arial" w:cs="Arial"/>
                <w:sz w:val="22"/>
                <w:szCs w:val="22"/>
              </w:rPr>
              <w:t>M12-M24: Complete parallelisation of in-house code and implement multi-objective adjoint solvers for robust optimisation using IMC</w:t>
            </w:r>
          </w:p>
          <w:p w:rsidR="00807248" w:rsidRPr="000A318C" w:rsidRDefault="00807248" w:rsidP="00807248">
            <w:pPr>
              <w:pStyle w:val="NoSpacing"/>
              <w:keepNext/>
              <w:widowControl w:val="0"/>
              <w:numPr>
                <w:ilvl w:val="0"/>
                <w:numId w:val="10"/>
              </w:numPr>
              <w:shd w:val="clear" w:color="auto" w:fill="FFFFFF"/>
              <w:tabs>
                <w:tab w:val="clear" w:pos="720"/>
              </w:tabs>
              <w:rPr>
                <w:rFonts w:ascii="Arial" w:hAnsi="Arial" w:cs="Arial"/>
                <w:sz w:val="22"/>
                <w:szCs w:val="22"/>
              </w:rPr>
            </w:pPr>
            <w:r w:rsidRPr="000A318C">
              <w:rPr>
                <w:rFonts w:ascii="Arial" w:hAnsi="Arial" w:cs="Arial"/>
                <w:sz w:val="22"/>
                <w:szCs w:val="22"/>
              </w:rPr>
              <w:t>M24-M36: Running Industrial test cases, integration to workflows, and thesis writeup</w:t>
            </w:r>
          </w:p>
        </w:tc>
      </w:tr>
      <w:tr w:rsidR="00807248" w:rsidRPr="000A318C" w:rsidTr="001B0226">
        <w:tblPrEx>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80" w:type="dxa"/>
            <w:left w:w="77" w:type="dxa"/>
            <w:bottom w:w="80" w:type="dxa"/>
            <w:right w:w="80" w:type="dxa"/>
          </w:tblCellMar>
          <w:tblLook w:val="04A0" w:firstRow="1" w:lastRow="0" w:firstColumn="1" w:lastColumn="0" w:noHBand="0" w:noVBand="1"/>
        </w:tblPrEx>
        <w:trPr>
          <w:gridBefore w:val="1"/>
          <w:wBefore w:w="127" w:type="dxa"/>
          <w:trHeight w:val="1490"/>
        </w:trPr>
        <w:tc>
          <w:tcPr>
            <w:tcW w:w="10195" w:type="dxa"/>
            <w:gridSpan w:val="3"/>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807248" w:rsidRPr="000A318C" w:rsidRDefault="00807248" w:rsidP="006C3487">
            <w:pPr>
              <w:pStyle w:val="Body"/>
              <w:widowControl/>
              <w:shd w:val="clear" w:color="auto" w:fill="FFFFFF"/>
              <w:tabs>
                <w:tab w:val="left" w:pos="709"/>
              </w:tabs>
              <w:spacing w:line="242" w:lineRule="auto"/>
              <w:rPr>
                <w:rFonts w:ascii="Arial" w:hAnsi="Arial" w:cs="Arial"/>
                <w:sz w:val="22"/>
                <w:szCs w:val="22"/>
              </w:rPr>
            </w:pPr>
            <w:r w:rsidRPr="000A318C">
              <w:rPr>
                <w:rFonts w:ascii="Arial" w:hAnsi="Arial" w:cs="Arial"/>
                <w:b/>
                <w:bCs/>
                <w:sz w:val="22"/>
                <w:szCs w:val="22"/>
                <w:lang w:val="en-US"/>
              </w:rPr>
              <w:t>Current status, achieved progress, changes to plan:</w:t>
            </w:r>
          </w:p>
          <w:p w:rsidR="00807248" w:rsidRPr="008D6B97" w:rsidRDefault="00807248" w:rsidP="00807248">
            <w:pPr>
              <w:pStyle w:val="Body"/>
              <w:numPr>
                <w:ilvl w:val="0"/>
                <w:numId w:val="11"/>
              </w:numPr>
              <w:shd w:val="clear" w:color="auto" w:fill="FFFFFF"/>
              <w:spacing w:line="242" w:lineRule="auto"/>
              <w:rPr>
                <w:rFonts w:ascii="Arial" w:hAnsi="Arial" w:cs="Arial"/>
                <w:sz w:val="22"/>
                <w:szCs w:val="22"/>
              </w:rPr>
            </w:pPr>
            <w:r w:rsidRPr="000A318C">
              <w:rPr>
                <w:rFonts w:ascii="Arial" w:hAnsi="Arial" w:cs="Arial"/>
                <w:sz w:val="22"/>
                <w:szCs w:val="22"/>
                <w:lang w:val="en-US"/>
              </w:rPr>
              <w:t>Completed robust mesh deformation and optimised mesh smoothing framework and integrated with in-house CFD code</w:t>
            </w:r>
          </w:p>
          <w:p w:rsidR="00807248" w:rsidRPr="000A318C" w:rsidRDefault="00807248" w:rsidP="00807248">
            <w:pPr>
              <w:pStyle w:val="Body"/>
              <w:numPr>
                <w:ilvl w:val="0"/>
                <w:numId w:val="11"/>
              </w:numPr>
              <w:shd w:val="clear" w:color="auto" w:fill="FFFFFF"/>
              <w:spacing w:line="242" w:lineRule="auto"/>
              <w:rPr>
                <w:rFonts w:ascii="Arial" w:hAnsi="Arial" w:cs="Arial"/>
                <w:sz w:val="22"/>
                <w:szCs w:val="22"/>
              </w:rPr>
            </w:pPr>
            <w:r>
              <w:rPr>
                <w:rFonts w:ascii="Arial" w:hAnsi="Arial" w:cs="Arial"/>
                <w:sz w:val="22"/>
                <w:szCs w:val="22"/>
                <w:lang w:val="en-US"/>
              </w:rPr>
              <w:t>Implementing vector adjoints in in-house solver for multi-objective adjoint optimisation</w:t>
            </w:r>
          </w:p>
          <w:p w:rsidR="00807248" w:rsidRPr="000A318C" w:rsidRDefault="00807248" w:rsidP="00807248">
            <w:pPr>
              <w:pStyle w:val="Body"/>
              <w:numPr>
                <w:ilvl w:val="0"/>
                <w:numId w:val="11"/>
              </w:numPr>
              <w:shd w:val="clear" w:color="auto" w:fill="FFFFFF"/>
              <w:spacing w:line="242" w:lineRule="auto"/>
              <w:rPr>
                <w:rFonts w:ascii="Arial" w:hAnsi="Arial" w:cs="Arial"/>
                <w:sz w:val="22"/>
                <w:szCs w:val="22"/>
              </w:rPr>
            </w:pPr>
            <w:r w:rsidRPr="000A318C">
              <w:rPr>
                <w:rFonts w:ascii="Arial" w:hAnsi="Arial" w:cs="Arial"/>
                <w:sz w:val="22"/>
                <w:szCs w:val="22"/>
                <w:lang w:val="en-US"/>
              </w:rPr>
              <w:t>Implementing uncertainty quantification tools in in-house code for robust design</w:t>
            </w:r>
          </w:p>
        </w:tc>
      </w:tr>
      <w:tr w:rsidR="00807248" w:rsidRPr="000A318C" w:rsidTr="001B0226">
        <w:tblPrEx>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80" w:type="dxa"/>
            <w:left w:w="77" w:type="dxa"/>
            <w:bottom w:w="80" w:type="dxa"/>
            <w:right w:w="80" w:type="dxa"/>
          </w:tblCellMar>
          <w:tblLook w:val="04A0" w:firstRow="1" w:lastRow="0" w:firstColumn="1" w:lastColumn="0" w:noHBand="0" w:noVBand="1"/>
        </w:tblPrEx>
        <w:trPr>
          <w:gridBefore w:val="1"/>
          <w:wBefore w:w="127" w:type="dxa"/>
          <w:trHeight w:val="2020"/>
        </w:trPr>
        <w:tc>
          <w:tcPr>
            <w:tcW w:w="10195" w:type="dxa"/>
            <w:gridSpan w:val="3"/>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807248" w:rsidRPr="000A318C" w:rsidRDefault="00807248" w:rsidP="006C3487">
            <w:pPr>
              <w:pStyle w:val="Body"/>
              <w:widowControl/>
              <w:shd w:val="clear" w:color="auto" w:fill="FFFFFF"/>
              <w:tabs>
                <w:tab w:val="left" w:pos="709"/>
              </w:tabs>
              <w:spacing w:before="120" w:after="160" w:line="242" w:lineRule="auto"/>
              <w:rPr>
                <w:rFonts w:ascii="Arial" w:hAnsi="Arial" w:cs="Arial"/>
                <w:sz w:val="22"/>
                <w:szCs w:val="22"/>
              </w:rPr>
            </w:pPr>
            <w:r w:rsidRPr="000A318C">
              <w:rPr>
                <w:rFonts w:ascii="Arial" w:hAnsi="Arial" w:cs="Arial"/>
                <w:b/>
                <w:bCs/>
                <w:sz w:val="22"/>
                <w:szCs w:val="22"/>
                <w:lang w:val="en-US"/>
              </w:rPr>
              <w:t>Interaction with other project partners and work packages and secondment arrangements</w:t>
            </w:r>
          </w:p>
          <w:p w:rsidR="00807248" w:rsidRPr="000A318C" w:rsidRDefault="00807248" w:rsidP="00807248">
            <w:pPr>
              <w:pStyle w:val="Body"/>
              <w:numPr>
                <w:ilvl w:val="0"/>
                <w:numId w:val="12"/>
              </w:numPr>
              <w:shd w:val="clear" w:color="auto" w:fill="FFFFFF"/>
              <w:spacing w:line="242" w:lineRule="auto"/>
              <w:rPr>
                <w:rFonts w:ascii="Arial" w:hAnsi="Arial" w:cs="Arial"/>
                <w:sz w:val="22"/>
                <w:szCs w:val="22"/>
              </w:rPr>
            </w:pPr>
            <w:r>
              <w:rPr>
                <w:rFonts w:ascii="Arial" w:hAnsi="Arial" w:cs="Arial"/>
                <w:sz w:val="22"/>
                <w:szCs w:val="22"/>
                <w:lang w:val="en-US"/>
              </w:rPr>
              <w:t>Completed second to RR on mesh deformation</w:t>
            </w:r>
          </w:p>
          <w:p w:rsidR="00807248" w:rsidRPr="000A318C" w:rsidRDefault="00807248" w:rsidP="00807248">
            <w:pPr>
              <w:pStyle w:val="Body"/>
              <w:numPr>
                <w:ilvl w:val="0"/>
                <w:numId w:val="12"/>
              </w:numPr>
              <w:shd w:val="clear" w:color="auto" w:fill="FFFFFF"/>
              <w:spacing w:line="242" w:lineRule="auto"/>
              <w:rPr>
                <w:rFonts w:ascii="Arial" w:hAnsi="Arial" w:cs="Arial"/>
                <w:sz w:val="22"/>
                <w:szCs w:val="22"/>
              </w:rPr>
            </w:pPr>
            <w:r>
              <w:rPr>
                <w:rFonts w:ascii="Arial" w:hAnsi="Arial" w:cs="Arial"/>
                <w:sz w:val="22"/>
                <w:szCs w:val="22"/>
                <w:lang w:val="en-US"/>
              </w:rPr>
              <w:t xml:space="preserve">Completed secondment to Kitware on parallel mesh and solution visualisation </w:t>
            </w:r>
            <w:r w:rsidRPr="008D6B97">
              <w:rPr>
                <w:rFonts w:ascii="Arial" w:hAnsi="Arial" w:cs="Arial"/>
                <w:sz w:val="22"/>
                <w:szCs w:val="22"/>
              </w:rPr>
              <w:t>using</w:t>
            </w:r>
            <w:r>
              <w:rPr>
                <w:rFonts w:ascii="Arial" w:hAnsi="Arial" w:cs="Arial"/>
                <w:sz w:val="22"/>
                <w:szCs w:val="22"/>
                <w:lang w:val="en-US"/>
              </w:rPr>
              <w:t xml:space="preserve"> paraview</w:t>
            </w:r>
          </w:p>
          <w:p w:rsidR="00807248" w:rsidRPr="008D6B97" w:rsidRDefault="00807248" w:rsidP="00807248">
            <w:pPr>
              <w:pStyle w:val="Body"/>
              <w:numPr>
                <w:ilvl w:val="0"/>
                <w:numId w:val="12"/>
              </w:numPr>
              <w:shd w:val="clear" w:color="auto" w:fill="FFFFFF"/>
              <w:spacing w:line="242" w:lineRule="auto"/>
              <w:rPr>
                <w:rFonts w:ascii="Arial" w:hAnsi="Arial" w:cs="Arial"/>
                <w:sz w:val="22"/>
                <w:szCs w:val="22"/>
              </w:rPr>
            </w:pPr>
            <w:r>
              <w:rPr>
                <w:rFonts w:ascii="Arial" w:hAnsi="Arial" w:cs="Arial"/>
                <w:sz w:val="22"/>
                <w:szCs w:val="22"/>
                <w:lang w:val="en-US"/>
              </w:rPr>
              <w:t>Currently on secondment to ESI, working on uncertantiy quantification and consistent mesh morphing and adjoint</w:t>
            </w:r>
          </w:p>
          <w:p w:rsidR="00807248" w:rsidRPr="000A318C" w:rsidRDefault="00807248" w:rsidP="00807248">
            <w:pPr>
              <w:pStyle w:val="Body"/>
              <w:numPr>
                <w:ilvl w:val="0"/>
                <w:numId w:val="12"/>
              </w:numPr>
              <w:shd w:val="clear" w:color="auto" w:fill="FFFFFF"/>
              <w:spacing w:line="242" w:lineRule="auto"/>
              <w:rPr>
                <w:rFonts w:ascii="Arial" w:hAnsi="Arial" w:cs="Arial"/>
                <w:sz w:val="22"/>
                <w:szCs w:val="22"/>
              </w:rPr>
            </w:pPr>
            <w:r>
              <w:rPr>
                <w:rFonts w:ascii="Arial" w:hAnsi="Arial" w:cs="Arial"/>
                <w:sz w:val="22"/>
                <w:szCs w:val="22"/>
                <w:lang w:val="en-US"/>
              </w:rPr>
              <w:t>Planned secondment to RR January 7-20 2018.</w:t>
            </w:r>
          </w:p>
        </w:tc>
      </w:tr>
      <w:tr w:rsidR="00807248" w:rsidRPr="000A318C" w:rsidTr="001B0226">
        <w:tblPrEx>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80" w:type="dxa"/>
            <w:left w:w="77" w:type="dxa"/>
            <w:bottom w:w="80" w:type="dxa"/>
            <w:right w:w="80" w:type="dxa"/>
          </w:tblCellMar>
          <w:tblLook w:val="04A0" w:firstRow="1" w:lastRow="0" w:firstColumn="1" w:lastColumn="0" w:noHBand="0" w:noVBand="1"/>
        </w:tblPrEx>
        <w:trPr>
          <w:gridBefore w:val="1"/>
          <w:wBefore w:w="127" w:type="dxa"/>
          <w:trHeight w:val="1957"/>
        </w:trPr>
        <w:tc>
          <w:tcPr>
            <w:tcW w:w="10195" w:type="dxa"/>
            <w:gridSpan w:val="3"/>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807248" w:rsidRPr="000A318C" w:rsidRDefault="00807248" w:rsidP="006C3487">
            <w:pPr>
              <w:pStyle w:val="NoSpacing"/>
              <w:rPr>
                <w:rFonts w:ascii="Arial" w:hAnsi="Arial" w:cs="Arial"/>
                <w:sz w:val="22"/>
                <w:szCs w:val="22"/>
              </w:rPr>
            </w:pPr>
            <w:r w:rsidRPr="000A318C">
              <w:rPr>
                <w:rFonts w:ascii="Arial" w:hAnsi="Arial" w:cs="Arial"/>
                <w:b/>
                <w:bCs/>
                <w:sz w:val="22"/>
                <w:szCs w:val="22"/>
              </w:rPr>
              <w:t>Publications to date:</w:t>
            </w:r>
          </w:p>
          <w:p w:rsidR="00807248" w:rsidRDefault="00807248" w:rsidP="00807248">
            <w:pPr>
              <w:pStyle w:val="NoSpacing"/>
              <w:keepNext/>
              <w:widowControl w:val="0"/>
              <w:numPr>
                <w:ilvl w:val="0"/>
                <w:numId w:val="13"/>
              </w:numPr>
              <w:shd w:val="clear" w:color="auto" w:fill="FFFFFF"/>
              <w:tabs>
                <w:tab w:val="clear" w:pos="720"/>
              </w:tabs>
              <w:rPr>
                <w:rFonts w:ascii="Arial" w:hAnsi="Arial" w:cs="Arial"/>
                <w:sz w:val="22"/>
                <w:szCs w:val="22"/>
              </w:rPr>
            </w:pPr>
            <w:r w:rsidRPr="001230F4">
              <w:rPr>
                <w:rFonts w:ascii="Arial" w:hAnsi="Arial" w:cs="Arial"/>
                <w:sz w:val="22"/>
                <w:szCs w:val="22"/>
              </w:rPr>
              <w:t>Mykhaskiv O., Banovic M., Auriemma S., Mohanamuraly P., Walther A., Legrand H., Müller J., “NURBS-based and Parametric-based Shape Optimisation with differentiated CAD Kernel”, Computer-Aided Design and Applications, 2017.</w:t>
            </w:r>
          </w:p>
          <w:p w:rsidR="00807248" w:rsidRDefault="00807248" w:rsidP="00807248">
            <w:pPr>
              <w:pStyle w:val="NoSpacing"/>
              <w:keepNext/>
              <w:widowControl w:val="0"/>
              <w:numPr>
                <w:ilvl w:val="0"/>
                <w:numId w:val="13"/>
              </w:numPr>
              <w:shd w:val="clear" w:color="auto" w:fill="FFFFFF"/>
              <w:tabs>
                <w:tab w:val="clear" w:pos="720"/>
              </w:tabs>
              <w:rPr>
                <w:rFonts w:ascii="Arial" w:hAnsi="Arial" w:cs="Arial"/>
                <w:sz w:val="22"/>
                <w:szCs w:val="22"/>
              </w:rPr>
            </w:pPr>
            <w:r w:rsidRPr="001230F4">
              <w:rPr>
                <w:rFonts w:ascii="Arial" w:hAnsi="Arial" w:cs="Arial"/>
                <w:sz w:val="22"/>
                <w:szCs w:val="22"/>
              </w:rPr>
              <w:t>Mykhaskiv O., Mohanamuraly P., Müller J., Xu S., Timme S., “CAD-based shape optimisation of the NASA CRM wing-body intersection using differentiated CAD-kernel”, 35th AIAA Applied Aero. Conf., 2017.</w:t>
            </w:r>
          </w:p>
          <w:p w:rsidR="00807248" w:rsidRPr="00842EF3" w:rsidRDefault="00807248" w:rsidP="00807248">
            <w:pPr>
              <w:pStyle w:val="NoSpacing"/>
              <w:keepNext/>
              <w:widowControl w:val="0"/>
              <w:numPr>
                <w:ilvl w:val="0"/>
                <w:numId w:val="13"/>
              </w:numPr>
              <w:shd w:val="clear" w:color="auto" w:fill="FFFFFF"/>
              <w:tabs>
                <w:tab w:val="clear" w:pos="720"/>
              </w:tabs>
              <w:rPr>
                <w:rFonts w:ascii="Arial" w:hAnsi="Arial" w:cs="Arial"/>
                <w:sz w:val="22"/>
                <w:szCs w:val="22"/>
              </w:rPr>
            </w:pPr>
            <w:r w:rsidRPr="00842EF3">
              <w:rPr>
                <w:rFonts w:ascii="Arial" w:hAnsi="Arial" w:cs="Arial"/>
                <w:sz w:val="22"/>
                <w:szCs w:val="22"/>
              </w:rPr>
              <w:t>Mohanamuraly P., Mykhaskiv O., Mueller J., “Some assumptions and their implications on correctness of MPI adjoints”, 4th Conference on Optimization Methods and Software, Dec 2017. (submitted)</w:t>
            </w:r>
          </w:p>
        </w:tc>
      </w:tr>
      <w:tr w:rsidR="00807248" w:rsidRPr="000A318C" w:rsidTr="001B0226">
        <w:tblPrEx>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80" w:type="dxa"/>
            <w:left w:w="77" w:type="dxa"/>
            <w:bottom w:w="80" w:type="dxa"/>
            <w:right w:w="80" w:type="dxa"/>
          </w:tblCellMar>
          <w:tblLook w:val="04A0" w:firstRow="1" w:lastRow="0" w:firstColumn="1" w:lastColumn="0" w:noHBand="0" w:noVBand="1"/>
        </w:tblPrEx>
        <w:trPr>
          <w:gridBefore w:val="1"/>
          <w:wBefore w:w="127" w:type="dxa"/>
          <w:trHeight w:val="275"/>
        </w:trPr>
        <w:tc>
          <w:tcPr>
            <w:tcW w:w="10195" w:type="dxa"/>
            <w:gridSpan w:val="3"/>
            <w:tcBorders>
              <w:top w:val="single" w:sz="2" w:space="0" w:color="000001"/>
              <w:left w:val="single" w:sz="2" w:space="0" w:color="000001"/>
              <w:right w:val="single" w:sz="2" w:space="0" w:color="000001"/>
            </w:tcBorders>
            <w:shd w:val="clear" w:color="auto" w:fill="FFFFFF"/>
            <w:tcMar>
              <w:left w:w="77" w:type="dxa"/>
            </w:tcMar>
          </w:tcPr>
          <w:p w:rsidR="00807248" w:rsidRPr="000A318C" w:rsidRDefault="00807248" w:rsidP="006C3487">
            <w:pPr>
              <w:pStyle w:val="NoSpacing"/>
              <w:rPr>
                <w:rFonts w:ascii="Arial" w:hAnsi="Arial" w:cs="Arial"/>
                <w:sz w:val="22"/>
                <w:szCs w:val="22"/>
              </w:rPr>
            </w:pPr>
            <w:r w:rsidRPr="000A318C">
              <w:rPr>
                <w:rFonts w:ascii="Arial" w:hAnsi="Arial" w:cs="Arial"/>
                <w:b/>
                <w:bCs/>
                <w:sz w:val="22"/>
                <w:szCs w:val="22"/>
              </w:rPr>
              <w:t>Training needs</w:t>
            </w:r>
            <w:r w:rsidRPr="000A318C">
              <w:rPr>
                <w:rFonts w:ascii="Arial" w:hAnsi="Arial" w:cs="Arial"/>
                <w:sz w:val="22"/>
                <w:szCs w:val="22"/>
              </w:rPr>
              <w:t xml:space="preserve">: </w:t>
            </w:r>
          </w:p>
        </w:tc>
      </w:tr>
    </w:tbl>
    <w:p w:rsidR="006624E1" w:rsidRDefault="006624E1">
      <w:pPr>
        <w:tabs>
          <w:tab w:val="clear" w:pos="720"/>
        </w:tabs>
        <w:suppressAutoHyphens w:val="0"/>
        <w:textAlignment w:val="auto"/>
      </w:pPr>
    </w:p>
    <w:tbl>
      <w:tblPr>
        <w:tblpPr w:leftFromText="180" w:rightFromText="180" w:vertAnchor="page" w:horzAnchor="margin" w:tblpY="505"/>
        <w:tblW w:w="9642" w:type="dxa"/>
        <w:tblLayout w:type="fixed"/>
        <w:tblCellMar>
          <w:left w:w="10" w:type="dxa"/>
          <w:right w:w="10" w:type="dxa"/>
        </w:tblCellMar>
        <w:tblLook w:val="0000" w:firstRow="0" w:lastRow="0" w:firstColumn="0" w:lastColumn="0" w:noHBand="0" w:noVBand="0"/>
      </w:tblPr>
      <w:tblGrid>
        <w:gridCol w:w="4335"/>
        <w:gridCol w:w="5307"/>
      </w:tblGrid>
      <w:tr w:rsidR="006624E1" w:rsidRPr="006624E1" w:rsidTr="006C3487">
        <w:tc>
          <w:tcPr>
            <w:tcW w:w="4335" w:type="dxa"/>
            <w:tcBorders>
              <w:top w:val="single" w:sz="2" w:space="0" w:color="000001"/>
              <w:left w:val="single" w:sz="2" w:space="0" w:color="000001"/>
              <w:bottom w:val="single" w:sz="2" w:space="0" w:color="000001"/>
              <w:right w:val="single" w:sz="4" w:space="0" w:color="auto"/>
            </w:tcBorders>
            <w:shd w:val="clear" w:color="auto" w:fill="FFFFFF"/>
            <w:tcMar>
              <w:top w:w="55" w:type="dxa"/>
              <w:left w:w="55" w:type="dxa"/>
              <w:bottom w:w="55" w:type="dxa"/>
              <w:right w:w="55" w:type="dxa"/>
            </w:tcMar>
          </w:tcPr>
          <w:p w:rsidR="006624E1" w:rsidRPr="006624E1" w:rsidRDefault="006624E1" w:rsidP="006624E1">
            <w:pPr>
              <w:suppressLineNumbers/>
              <w:autoSpaceDN w:val="0"/>
              <w:spacing w:after="160" w:line="244" w:lineRule="auto"/>
              <w:rPr>
                <w:rFonts w:cs="Arial"/>
                <w:color w:val="auto"/>
                <w:kern w:val="3"/>
              </w:rPr>
            </w:pPr>
            <w:r w:rsidRPr="006624E1">
              <w:rPr>
                <w:rFonts w:cs="Arial"/>
                <w:b/>
                <w:bCs/>
                <w:color w:val="000000"/>
                <w:kern w:val="3"/>
                <w:lang w:bidi="ar-SA"/>
              </w:rPr>
              <w:lastRenderedPageBreak/>
              <w:t>ESR: 4   NAME: Alexias Pavlos</w:t>
            </w:r>
          </w:p>
        </w:tc>
        <w:tc>
          <w:tcPr>
            <w:tcW w:w="5307" w:type="dxa"/>
            <w:tcBorders>
              <w:top w:val="single" w:sz="2" w:space="0" w:color="000001"/>
              <w:left w:val="single" w:sz="4" w:space="0" w:color="auto"/>
              <w:bottom w:val="single" w:sz="2" w:space="0" w:color="000001"/>
              <w:right w:val="single" w:sz="2" w:space="0" w:color="000001"/>
            </w:tcBorders>
            <w:shd w:val="clear" w:color="auto" w:fill="FFFFFF"/>
          </w:tcPr>
          <w:p w:rsidR="006624E1" w:rsidRPr="006624E1" w:rsidRDefault="006624E1" w:rsidP="006624E1">
            <w:pPr>
              <w:suppressLineNumbers/>
              <w:autoSpaceDN w:val="0"/>
              <w:spacing w:after="160" w:line="244" w:lineRule="auto"/>
              <w:rPr>
                <w:rFonts w:cs="Arial"/>
                <w:color w:val="auto"/>
                <w:kern w:val="3"/>
              </w:rPr>
            </w:pPr>
            <w:r w:rsidRPr="006624E1">
              <w:rPr>
                <w:rFonts w:cs="Arial"/>
                <w:color w:val="auto"/>
                <w:kern w:val="3"/>
              </w:rPr>
              <w:t>Date started on project: 01/06/2016 (M6)</w:t>
            </w:r>
          </w:p>
        </w:tc>
      </w:tr>
      <w:tr w:rsidR="006624E1" w:rsidRPr="006624E1"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624E1" w:rsidRPr="006624E1" w:rsidRDefault="006624E1" w:rsidP="006624E1">
            <w:pPr>
              <w:suppressLineNumbers/>
              <w:autoSpaceDN w:val="0"/>
              <w:spacing w:after="160" w:line="244" w:lineRule="auto"/>
              <w:rPr>
                <w:rFonts w:cs="Arial"/>
                <w:color w:val="auto"/>
                <w:kern w:val="3"/>
              </w:rPr>
            </w:pPr>
            <w:r w:rsidRPr="006624E1">
              <w:rPr>
                <w:rFonts w:cs="Arial"/>
                <w:b/>
                <w:bCs/>
                <w:color w:val="000000"/>
                <w:kern w:val="3"/>
                <w:lang w:bidi="ar-SA"/>
              </w:rPr>
              <w:t xml:space="preserve">Project Title: </w:t>
            </w:r>
            <w:r w:rsidRPr="006624E1">
              <w:rPr>
                <w:rFonts w:cs="Arial"/>
                <w:bCs/>
                <w:color w:val="auto"/>
                <w:kern w:val="3"/>
                <w:sz w:val="22"/>
                <w:szCs w:val="22"/>
              </w:rPr>
              <w:t xml:space="preserve"> Automated CAD-free adjoint shape optimisation based on harmonic coordinates</w:t>
            </w:r>
          </w:p>
        </w:tc>
      </w:tr>
      <w:tr w:rsidR="006624E1" w:rsidRPr="006624E1"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624E1" w:rsidRPr="006624E1" w:rsidRDefault="006624E1" w:rsidP="006624E1">
            <w:pPr>
              <w:suppressLineNumbers/>
              <w:autoSpaceDN w:val="0"/>
              <w:spacing w:after="160" w:line="244" w:lineRule="auto"/>
              <w:rPr>
                <w:rFonts w:cs="Arial"/>
                <w:b/>
                <w:bCs/>
                <w:color w:val="000000"/>
                <w:kern w:val="3"/>
                <w:lang w:bidi="ar-SA"/>
              </w:rPr>
            </w:pPr>
            <w:r w:rsidRPr="006624E1">
              <w:rPr>
                <w:rFonts w:cs="Arial"/>
                <w:b/>
                <w:bCs/>
                <w:color w:val="000000"/>
                <w:kern w:val="3"/>
                <w:lang w:bidi="ar-SA"/>
              </w:rPr>
              <w:t>PhD Registration Host: Prof. Kyriakos Giannakoglou (NTUA)</w:t>
            </w:r>
          </w:p>
          <w:p w:rsidR="006624E1" w:rsidRPr="006624E1" w:rsidRDefault="006624E1" w:rsidP="006624E1">
            <w:pPr>
              <w:suppressLineNumbers/>
              <w:autoSpaceDN w:val="0"/>
              <w:spacing w:after="160" w:line="244" w:lineRule="auto"/>
              <w:rPr>
                <w:rFonts w:cs="Arial"/>
                <w:b/>
                <w:bCs/>
                <w:color w:val="000000"/>
                <w:kern w:val="3"/>
                <w:lang w:bidi="ar-SA"/>
              </w:rPr>
            </w:pPr>
            <w:r w:rsidRPr="006624E1">
              <w:rPr>
                <w:rFonts w:cs="Arial"/>
                <w:b/>
                <w:bCs/>
                <w:color w:val="000000"/>
                <w:kern w:val="3"/>
                <w:lang w:bidi="ar-SA"/>
              </w:rPr>
              <w:t>Supervisor:  Dr. Eugene De Villiers</w:t>
            </w:r>
          </w:p>
        </w:tc>
      </w:tr>
      <w:tr w:rsidR="006624E1" w:rsidRPr="006624E1"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624E1" w:rsidRPr="006624E1" w:rsidRDefault="006624E1" w:rsidP="006624E1">
            <w:pPr>
              <w:suppressLineNumbers/>
              <w:autoSpaceDN w:val="0"/>
              <w:spacing w:after="160" w:line="244" w:lineRule="auto"/>
              <w:rPr>
                <w:rFonts w:cs="Arial"/>
                <w:b/>
                <w:bCs/>
                <w:color w:val="000000"/>
                <w:kern w:val="3"/>
                <w:lang w:bidi="ar-SA"/>
              </w:rPr>
            </w:pPr>
            <w:r w:rsidRPr="006624E1">
              <w:rPr>
                <w:rFonts w:cs="Arial"/>
                <w:b/>
                <w:bCs/>
                <w:color w:val="000000"/>
                <w:kern w:val="3"/>
                <w:lang w:bidi="ar-SA"/>
              </w:rPr>
              <w:t>Overview:</w:t>
            </w:r>
            <w:r w:rsidRPr="006624E1">
              <w:rPr>
                <w:rFonts w:cs="Arial"/>
                <w:color w:val="auto"/>
                <w:kern w:val="3"/>
                <w:sz w:val="22"/>
                <w:szCs w:val="22"/>
              </w:rPr>
              <w:t xml:space="preserve"> The objective is to create a fast, reliable and accurate CAD free morphing framework that can be utilised effectively in industrial adjoint optimisation applications. The method should respect user defined constraints and be formulated to require minimal operator input. The main challenges of the work are to find effective morphing and constraint application strategies. The main avenue of investigation for morphing – harmonic coordinates – does not naturally support simplistic constraints. Alternative morphing methods and hybrid formulations will be explored and equivalency sought in the harmonic space to overcome this issue. A strong contribution is expected in the missing option of considering constrains into the optimisation procedure/loop, which is one of the overall aims of IODA project, seeking also efficient ways to extract constrains specified in a CAD model and apply them to the CAD-free morphing tool.</w:t>
            </w:r>
          </w:p>
        </w:tc>
      </w:tr>
      <w:tr w:rsidR="006624E1" w:rsidRPr="006624E1"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624E1" w:rsidRPr="006624E1" w:rsidRDefault="006624E1" w:rsidP="006624E1">
            <w:pPr>
              <w:widowControl w:val="0"/>
              <w:tabs>
                <w:tab w:val="clear" w:pos="720"/>
              </w:tabs>
              <w:autoSpaceDN w:val="0"/>
              <w:rPr>
                <w:rFonts w:cs="Arial"/>
                <w:b/>
                <w:color w:val="auto"/>
                <w:kern w:val="3"/>
                <w:lang w:bidi="ar-SA"/>
              </w:rPr>
            </w:pPr>
            <w:r w:rsidRPr="006624E1">
              <w:rPr>
                <w:rFonts w:cs="Arial"/>
                <w:b/>
                <w:color w:val="auto"/>
                <w:kern w:val="3"/>
                <w:lang w:bidi="ar-SA"/>
              </w:rPr>
              <w:t>Expected Progress, Project plan:</w:t>
            </w:r>
          </w:p>
          <w:p w:rsidR="006624E1" w:rsidRPr="006624E1" w:rsidRDefault="006624E1" w:rsidP="006624E1">
            <w:pPr>
              <w:tabs>
                <w:tab w:val="clear" w:pos="720"/>
              </w:tabs>
              <w:suppressAutoHyphens w:val="0"/>
              <w:autoSpaceDE w:val="0"/>
              <w:autoSpaceDN w:val="0"/>
              <w:adjustRightInd w:val="0"/>
              <w:textAlignment w:val="auto"/>
              <w:rPr>
                <w:rFonts w:ascii="ArialMT" w:eastAsiaTheme="minorHAnsi" w:hAnsi="ArialMT" w:cs="ArialMT"/>
                <w:color w:val="auto"/>
                <w:sz w:val="18"/>
                <w:szCs w:val="18"/>
                <w:lang w:val="en-US" w:eastAsia="en-US" w:bidi="ar-SA"/>
              </w:rPr>
            </w:pPr>
            <w:r w:rsidRPr="006624E1">
              <w:rPr>
                <w:rFonts w:cs="Arial"/>
                <w:b/>
                <w:color w:val="auto"/>
                <w:kern w:val="3"/>
                <w:lang w:bidi="ar-SA"/>
              </w:rPr>
              <w:t>M30-M36</w:t>
            </w:r>
            <w:r w:rsidRPr="006624E1">
              <w:rPr>
                <w:rFonts w:cs="Arial"/>
                <w:color w:val="auto"/>
                <w:kern w:val="3"/>
                <w:lang w:bidi="ar-SA"/>
              </w:rPr>
              <w:t xml:space="preserve">: </w:t>
            </w:r>
            <w:r w:rsidRPr="006624E1">
              <w:rPr>
                <w:rFonts w:cs="Arial"/>
                <w:color w:val="auto"/>
                <w:kern w:val="3"/>
                <w:sz w:val="22"/>
                <w:szCs w:val="22"/>
                <w:lang w:bidi="ar-SA"/>
              </w:rPr>
              <w:t xml:space="preserve">Advanced constraints methods. Curvature Constraints. Automated remeshing solution  </w:t>
            </w:r>
          </w:p>
        </w:tc>
      </w:tr>
      <w:tr w:rsidR="006624E1" w:rsidRPr="006624E1" w:rsidTr="006C3487">
        <w:trPr>
          <w:trHeight w:val="1980"/>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624E1" w:rsidRPr="006624E1" w:rsidRDefault="006624E1" w:rsidP="006624E1">
            <w:pPr>
              <w:suppressLineNumbers/>
              <w:autoSpaceDN w:val="0"/>
              <w:spacing w:after="160" w:line="244" w:lineRule="auto"/>
              <w:rPr>
                <w:rFonts w:cs="Arial"/>
                <w:b/>
                <w:bCs/>
                <w:color w:val="000000"/>
                <w:kern w:val="3"/>
                <w:lang w:bidi="ar-SA"/>
              </w:rPr>
            </w:pPr>
            <w:r w:rsidRPr="006624E1">
              <w:rPr>
                <w:rFonts w:cs="Arial"/>
                <w:b/>
                <w:bCs/>
                <w:color w:val="000000"/>
                <w:kern w:val="3"/>
                <w:lang w:bidi="ar-SA"/>
              </w:rPr>
              <w:t>Current status, achieved progress, changes to plan:</w:t>
            </w:r>
          </w:p>
          <w:p w:rsidR="006624E1" w:rsidRPr="006624E1" w:rsidRDefault="006624E1" w:rsidP="006624E1">
            <w:pPr>
              <w:widowControl w:val="0"/>
              <w:numPr>
                <w:ilvl w:val="0"/>
                <w:numId w:val="34"/>
              </w:numPr>
              <w:suppressLineNumbers/>
              <w:autoSpaceDN w:val="0"/>
              <w:jc w:val="both"/>
              <w:textAlignment w:val="auto"/>
              <w:rPr>
                <w:rFonts w:cs="Arial"/>
                <w:color w:val="000000"/>
                <w:kern w:val="1"/>
                <w:sz w:val="22"/>
                <w:szCs w:val="22"/>
                <w:lang w:bidi="ar-SA"/>
              </w:rPr>
            </w:pPr>
            <w:r w:rsidRPr="006624E1">
              <w:rPr>
                <w:rFonts w:cs="Arial"/>
                <w:color w:val="000000"/>
                <w:kern w:val="1"/>
                <w:sz w:val="22"/>
                <w:szCs w:val="22"/>
                <w:lang w:bidi="ar-SA"/>
              </w:rPr>
              <w:t>Current Status:</w:t>
            </w:r>
          </w:p>
          <w:p w:rsidR="006624E1" w:rsidRPr="006624E1" w:rsidRDefault="006624E1" w:rsidP="006624E1">
            <w:pPr>
              <w:widowControl w:val="0"/>
              <w:numPr>
                <w:ilvl w:val="1"/>
                <w:numId w:val="34"/>
              </w:numPr>
              <w:suppressLineNumbers/>
              <w:tabs>
                <w:tab w:val="clear" w:pos="720"/>
              </w:tabs>
              <w:autoSpaceDN w:val="0"/>
              <w:jc w:val="both"/>
              <w:textAlignment w:val="auto"/>
              <w:rPr>
                <w:rFonts w:cs="Arial"/>
                <w:color w:val="000000"/>
                <w:kern w:val="1"/>
                <w:sz w:val="22"/>
                <w:szCs w:val="22"/>
                <w:lang w:bidi="ar-SA"/>
              </w:rPr>
            </w:pPr>
            <w:r w:rsidRPr="006624E1">
              <w:rPr>
                <w:rFonts w:cs="Arial"/>
                <w:color w:val="000000"/>
                <w:kern w:val="1"/>
                <w:sz w:val="22"/>
                <w:szCs w:val="22"/>
                <w:lang w:bidi="ar-SA"/>
              </w:rPr>
              <w:t>Curvature constraints inside shape optimisation framework</w:t>
            </w:r>
          </w:p>
          <w:p w:rsidR="006624E1" w:rsidRPr="006624E1" w:rsidRDefault="006624E1" w:rsidP="006624E1">
            <w:pPr>
              <w:widowControl w:val="0"/>
              <w:numPr>
                <w:ilvl w:val="0"/>
                <w:numId w:val="34"/>
              </w:numPr>
              <w:suppressLineNumbers/>
              <w:autoSpaceDN w:val="0"/>
              <w:jc w:val="both"/>
              <w:textAlignment w:val="auto"/>
              <w:rPr>
                <w:rFonts w:cs="Arial"/>
                <w:color w:val="000000"/>
                <w:kern w:val="1"/>
                <w:sz w:val="22"/>
                <w:szCs w:val="22"/>
                <w:lang w:bidi="ar-SA"/>
              </w:rPr>
            </w:pPr>
            <w:r w:rsidRPr="006624E1">
              <w:rPr>
                <w:rFonts w:cs="Arial"/>
                <w:color w:val="000000"/>
                <w:kern w:val="1"/>
                <w:sz w:val="22"/>
                <w:szCs w:val="22"/>
                <w:lang w:bidi="ar-SA"/>
              </w:rPr>
              <w:t>Achieved Progress:</w:t>
            </w:r>
          </w:p>
          <w:p w:rsidR="006624E1" w:rsidRPr="006624E1" w:rsidRDefault="006624E1" w:rsidP="006624E1">
            <w:pPr>
              <w:widowControl w:val="0"/>
              <w:numPr>
                <w:ilvl w:val="1"/>
                <w:numId w:val="34"/>
              </w:numPr>
              <w:suppressLineNumbers/>
              <w:tabs>
                <w:tab w:val="clear" w:pos="720"/>
              </w:tabs>
              <w:autoSpaceDN w:val="0"/>
              <w:jc w:val="both"/>
              <w:textAlignment w:val="auto"/>
              <w:rPr>
                <w:rFonts w:cs="Arial"/>
                <w:color w:val="000000"/>
                <w:kern w:val="1"/>
                <w:sz w:val="22"/>
                <w:szCs w:val="22"/>
                <w:lang w:bidi="ar-SA"/>
              </w:rPr>
            </w:pPr>
            <w:r w:rsidRPr="006624E1">
              <w:rPr>
                <w:rFonts w:cs="Arial"/>
                <w:color w:val="000000"/>
                <w:kern w:val="1"/>
                <w:sz w:val="22"/>
                <w:szCs w:val="22"/>
                <w:lang w:bidi="ar-SA"/>
              </w:rPr>
              <w:t xml:space="preserve">Verification, adjoint coupling and testing for harmonic coordinate based shape optimisation engine. </w:t>
            </w:r>
          </w:p>
          <w:p w:rsidR="006624E1" w:rsidRPr="006624E1" w:rsidRDefault="006624E1" w:rsidP="006624E1">
            <w:pPr>
              <w:widowControl w:val="0"/>
              <w:numPr>
                <w:ilvl w:val="1"/>
                <w:numId w:val="34"/>
              </w:numPr>
              <w:suppressLineNumbers/>
              <w:tabs>
                <w:tab w:val="clear" w:pos="720"/>
              </w:tabs>
              <w:autoSpaceDN w:val="0"/>
              <w:jc w:val="both"/>
              <w:textAlignment w:val="auto"/>
              <w:rPr>
                <w:rFonts w:cs="Arial"/>
                <w:color w:val="000000"/>
                <w:kern w:val="1"/>
                <w:sz w:val="22"/>
                <w:szCs w:val="22"/>
                <w:lang w:bidi="ar-SA"/>
              </w:rPr>
            </w:pPr>
            <w:r w:rsidRPr="006624E1">
              <w:rPr>
                <w:rFonts w:cs="Arial"/>
                <w:color w:val="000000"/>
                <w:kern w:val="1"/>
                <w:sz w:val="22"/>
                <w:szCs w:val="22"/>
                <w:lang w:bidi="ar-SA"/>
              </w:rPr>
              <w:t>Development of a mesh optimization tool.</w:t>
            </w:r>
          </w:p>
          <w:p w:rsidR="006624E1" w:rsidRPr="006624E1" w:rsidRDefault="006624E1" w:rsidP="006624E1">
            <w:pPr>
              <w:widowControl w:val="0"/>
              <w:numPr>
                <w:ilvl w:val="1"/>
                <w:numId w:val="34"/>
              </w:numPr>
              <w:suppressLineNumbers/>
              <w:tabs>
                <w:tab w:val="clear" w:pos="720"/>
              </w:tabs>
              <w:autoSpaceDN w:val="0"/>
              <w:jc w:val="both"/>
              <w:textAlignment w:val="auto"/>
              <w:rPr>
                <w:rFonts w:cs="Arial"/>
                <w:b/>
                <w:bCs/>
                <w:color w:val="000000"/>
                <w:kern w:val="1"/>
                <w:sz w:val="22"/>
                <w:szCs w:val="22"/>
                <w:lang w:bidi="ar-SA"/>
              </w:rPr>
            </w:pPr>
            <w:r w:rsidRPr="006624E1">
              <w:rPr>
                <w:rFonts w:cs="Arial"/>
                <w:bCs/>
                <w:color w:val="000000"/>
                <w:kern w:val="1"/>
                <w:sz w:val="22"/>
                <w:szCs w:val="22"/>
                <w:lang w:bidi="ar-SA"/>
              </w:rPr>
              <w:t>Development of implicit solver for smoothing the adjoint sensitivities.</w:t>
            </w:r>
          </w:p>
          <w:p w:rsidR="006624E1" w:rsidRPr="006624E1" w:rsidRDefault="006624E1" w:rsidP="006624E1">
            <w:pPr>
              <w:widowControl w:val="0"/>
              <w:numPr>
                <w:ilvl w:val="1"/>
                <w:numId w:val="34"/>
              </w:numPr>
              <w:suppressLineNumbers/>
              <w:tabs>
                <w:tab w:val="clear" w:pos="720"/>
              </w:tabs>
              <w:suppressAutoHyphens w:val="0"/>
              <w:autoSpaceDN w:val="0"/>
              <w:spacing w:after="160" w:line="244" w:lineRule="auto"/>
              <w:contextualSpacing/>
              <w:textAlignment w:val="auto"/>
              <w:rPr>
                <w:rFonts w:cs="Arial"/>
                <w:b/>
                <w:bCs/>
                <w:color w:val="000000"/>
                <w:kern w:val="1"/>
                <w:lang w:bidi="ar-SA"/>
              </w:rPr>
            </w:pPr>
            <w:r w:rsidRPr="006624E1">
              <w:rPr>
                <w:rFonts w:cs="Arial"/>
                <w:bCs/>
                <w:color w:val="000000"/>
                <w:kern w:val="1"/>
                <w:sz w:val="22"/>
                <w:szCs w:val="22"/>
                <w:lang w:bidi="ar-SA"/>
              </w:rPr>
              <w:t xml:space="preserve">Development of a node-based morphing framework based on mesh optimization techniques coupled with the adjoint tool. </w:t>
            </w:r>
          </w:p>
          <w:p w:rsidR="006624E1" w:rsidRPr="006624E1" w:rsidRDefault="006624E1" w:rsidP="006624E1">
            <w:pPr>
              <w:widowControl w:val="0"/>
              <w:numPr>
                <w:ilvl w:val="1"/>
                <w:numId w:val="34"/>
              </w:numPr>
              <w:suppressLineNumbers/>
              <w:tabs>
                <w:tab w:val="clear" w:pos="720"/>
              </w:tabs>
              <w:autoSpaceDN w:val="0"/>
              <w:jc w:val="both"/>
              <w:textAlignment w:val="auto"/>
              <w:rPr>
                <w:rFonts w:cs="Arial"/>
                <w:color w:val="000000"/>
                <w:kern w:val="1"/>
                <w:sz w:val="22"/>
                <w:szCs w:val="22"/>
                <w:lang w:bidi="ar-SA"/>
              </w:rPr>
            </w:pPr>
            <w:r w:rsidRPr="006624E1">
              <w:rPr>
                <w:rFonts w:cs="Arial"/>
                <w:color w:val="000000"/>
                <w:kern w:val="1"/>
                <w:sz w:val="22"/>
                <w:szCs w:val="22"/>
                <w:lang w:bidi="ar-SA"/>
              </w:rPr>
              <w:t>Smooth transition keeping desired continuity (C</w:t>
            </w:r>
            <w:r w:rsidRPr="006624E1">
              <w:rPr>
                <w:rFonts w:cs="Arial"/>
                <w:color w:val="000000"/>
                <w:kern w:val="1"/>
                <w:sz w:val="22"/>
                <w:szCs w:val="22"/>
                <w:vertAlign w:val="subscript"/>
                <w:lang w:bidi="ar-SA"/>
              </w:rPr>
              <w:t xml:space="preserve">0, </w:t>
            </w:r>
            <w:r w:rsidRPr="006624E1">
              <w:rPr>
                <w:rFonts w:cs="Arial"/>
                <w:color w:val="000000"/>
                <w:kern w:val="1"/>
                <w:sz w:val="22"/>
                <w:szCs w:val="22"/>
                <w:lang w:bidi="ar-SA"/>
              </w:rPr>
              <w:t>C</w:t>
            </w:r>
            <w:r w:rsidRPr="006624E1">
              <w:rPr>
                <w:rFonts w:cs="Arial"/>
                <w:color w:val="000000"/>
                <w:kern w:val="1"/>
                <w:sz w:val="22"/>
                <w:szCs w:val="22"/>
                <w:vertAlign w:val="subscript"/>
                <w:lang w:bidi="ar-SA"/>
              </w:rPr>
              <w:t xml:space="preserve">1, </w:t>
            </w:r>
            <w:r w:rsidRPr="006624E1">
              <w:rPr>
                <w:rFonts w:cs="Arial"/>
                <w:color w:val="000000"/>
                <w:kern w:val="1"/>
                <w:sz w:val="22"/>
                <w:szCs w:val="22"/>
                <w:lang w:bidi="ar-SA"/>
              </w:rPr>
              <w:t>or C</w:t>
            </w:r>
            <w:r w:rsidRPr="006624E1">
              <w:rPr>
                <w:rFonts w:cs="Arial"/>
                <w:color w:val="000000"/>
                <w:kern w:val="1"/>
                <w:sz w:val="22"/>
                <w:szCs w:val="22"/>
                <w:vertAlign w:val="subscript"/>
                <w:lang w:bidi="ar-SA"/>
              </w:rPr>
              <w:t>2</w:t>
            </w:r>
            <w:r w:rsidRPr="006624E1">
              <w:rPr>
                <w:rFonts w:cs="Arial"/>
                <w:color w:val="000000"/>
                <w:kern w:val="1"/>
                <w:sz w:val="22"/>
                <w:szCs w:val="22"/>
                <w:lang w:bidi="ar-SA"/>
              </w:rPr>
              <w:t xml:space="preserve">) between constraint and deformable patches during shape optimization. </w:t>
            </w:r>
            <w:r w:rsidRPr="006624E1">
              <w:rPr>
                <w:rFonts w:cs="Arial"/>
                <w:color w:val="000000"/>
                <w:kern w:val="1"/>
                <w:sz w:val="22"/>
                <w:szCs w:val="22"/>
                <w:vertAlign w:val="subscript"/>
                <w:lang w:bidi="ar-SA"/>
              </w:rPr>
              <w:t xml:space="preserve"> </w:t>
            </w:r>
          </w:p>
          <w:p w:rsidR="006624E1" w:rsidRPr="006624E1" w:rsidRDefault="006624E1" w:rsidP="006624E1">
            <w:pPr>
              <w:widowControl w:val="0"/>
              <w:numPr>
                <w:ilvl w:val="1"/>
                <w:numId w:val="34"/>
              </w:numPr>
              <w:suppressLineNumbers/>
              <w:tabs>
                <w:tab w:val="clear" w:pos="720"/>
              </w:tabs>
              <w:autoSpaceDN w:val="0"/>
              <w:jc w:val="both"/>
              <w:textAlignment w:val="auto"/>
              <w:rPr>
                <w:rFonts w:cs="Arial"/>
                <w:color w:val="000000"/>
                <w:kern w:val="1"/>
                <w:sz w:val="22"/>
                <w:szCs w:val="22"/>
                <w:lang w:bidi="ar-SA"/>
              </w:rPr>
            </w:pPr>
            <w:r w:rsidRPr="006624E1">
              <w:rPr>
                <w:rFonts w:cs="Arial"/>
                <w:color w:val="000000"/>
                <w:kern w:val="1"/>
                <w:sz w:val="22"/>
                <w:szCs w:val="22"/>
                <w:lang w:bidi="ar-SA"/>
              </w:rPr>
              <w:t>Mesh regularization methods to maintain surface mesh quality during shape deformation</w:t>
            </w:r>
          </w:p>
        </w:tc>
      </w:tr>
      <w:tr w:rsidR="006624E1" w:rsidRPr="006624E1"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624E1" w:rsidRPr="006624E1" w:rsidRDefault="006624E1" w:rsidP="006624E1">
            <w:pPr>
              <w:suppressLineNumbers/>
              <w:autoSpaceDN w:val="0"/>
              <w:spacing w:before="120" w:after="160" w:line="244" w:lineRule="auto"/>
              <w:rPr>
                <w:rFonts w:cs="Arial"/>
                <w:b/>
                <w:bCs/>
                <w:color w:val="000000"/>
                <w:kern w:val="3"/>
                <w:lang w:bidi="ar-SA"/>
              </w:rPr>
            </w:pPr>
            <w:r w:rsidRPr="006624E1">
              <w:rPr>
                <w:rFonts w:cs="Arial"/>
                <w:b/>
                <w:bCs/>
                <w:color w:val="000000"/>
                <w:kern w:val="3"/>
                <w:lang w:bidi="ar-SA"/>
              </w:rPr>
              <w:t xml:space="preserve">Interaction with other project partners </w:t>
            </w:r>
          </w:p>
          <w:p w:rsidR="006624E1" w:rsidRPr="006624E1" w:rsidRDefault="006624E1" w:rsidP="006624E1">
            <w:pPr>
              <w:widowControl w:val="0"/>
              <w:numPr>
                <w:ilvl w:val="0"/>
                <w:numId w:val="35"/>
              </w:numPr>
              <w:suppressLineNumbers/>
              <w:tabs>
                <w:tab w:val="left" w:pos="-2171"/>
              </w:tabs>
              <w:suppressAutoHyphens w:val="0"/>
              <w:autoSpaceDN w:val="0"/>
              <w:spacing w:after="160" w:line="244" w:lineRule="auto"/>
              <w:contextualSpacing/>
              <w:textAlignment w:val="auto"/>
              <w:rPr>
                <w:rFonts w:cs="Arial"/>
                <w:color w:val="000000"/>
                <w:kern w:val="1"/>
                <w:lang w:bidi="ar-SA"/>
              </w:rPr>
            </w:pPr>
            <w:r w:rsidRPr="006624E1">
              <w:rPr>
                <w:rFonts w:cs="Arial"/>
                <w:b/>
                <w:color w:val="000000"/>
                <w:kern w:val="1"/>
                <w:sz w:val="22"/>
                <w:szCs w:val="22"/>
                <w:lang w:bidi="ar-SA"/>
              </w:rPr>
              <w:t>Secondment</w:t>
            </w:r>
            <w:r w:rsidRPr="006624E1">
              <w:rPr>
                <w:rFonts w:cs="Arial"/>
                <w:color w:val="000000"/>
                <w:kern w:val="1"/>
                <w:sz w:val="22"/>
                <w:szCs w:val="22"/>
                <w:lang w:bidi="ar-SA"/>
              </w:rPr>
              <w:t xml:space="preserve"> </w:t>
            </w:r>
            <w:r w:rsidRPr="006624E1">
              <w:rPr>
                <w:rFonts w:cs="Arial"/>
                <w:b/>
                <w:color w:val="000000"/>
                <w:kern w:val="1"/>
                <w:sz w:val="22"/>
                <w:szCs w:val="22"/>
                <w:lang w:bidi="ar-SA"/>
              </w:rPr>
              <w:t>to VW</w:t>
            </w:r>
            <w:r w:rsidRPr="006624E1">
              <w:rPr>
                <w:rFonts w:cs="Arial"/>
                <w:color w:val="000000"/>
                <w:kern w:val="1"/>
                <w:sz w:val="22"/>
                <w:szCs w:val="22"/>
                <w:lang w:bidi="ar-SA"/>
              </w:rPr>
              <w:t xml:space="preserve"> </w:t>
            </w:r>
            <w:r w:rsidRPr="006624E1">
              <w:rPr>
                <w:rFonts w:cs="Arial"/>
                <w:b/>
                <w:color w:val="000000"/>
                <w:kern w:val="1"/>
                <w:sz w:val="22"/>
                <w:szCs w:val="22"/>
                <w:lang w:bidi="ar-SA"/>
              </w:rPr>
              <w:t xml:space="preserve">(8.9.16- 7.10.16) </w:t>
            </w:r>
            <w:r w:rsidRPr="006624E1">
              <w:rPr>
                <w:rFonts w:cs="Arial"/>
                <w:color w:val="000000"/>
                <w:kern w:val="1"/>
                <w:sz w:val="22"/>
                <w:szCs w:val="22"/>
                <w:lang w:bidi="ar-SA"/>
              </w:rPr>
              <w:t>Testing of the node-based morphing framework on large scale industrial cases, understand in depth the industry workflow and what requirements incur in order to have a robust morphing framework (contribution to WP6).</w:t>
            </w:r>
          </w:p>
          <w:p w:rsidR="006624E1" w:rsidRPr="006624E1" w:rsidRDefault="006624E1" w:rsidP="006624E1">
            <w:pPr>
              <w:widowControl w:val="0"/>
              <w:numPr>
                <w:ilvl w:val="0"/>
                <w:numId w:val="35"/>
              </w:numPr>
              <w:suppressLineNumbers/>
              <w:tabs>
                <w:tab w:val="left" w:pos="-2171"/>
              </w:tabs>
              <w:suppressAutoHyphens w:val="0"/>
              <w:autoSpaceDN w:val="0"/>
              <w:spacing w:after="160" w:line="244" w:lineRule="auto"/>
              <w:contextualSpacing/>
              <w:textAlignment w:val="auto"/>
              <w:rPr>
                <w:rFonts w:cs="Arial"/>
                <w:color w:val="000000"/>
                <w:kern w:val="1"/>
                <w:lang w:bidi="ar-SA"/>
              </w:rPr>
            </w:pPr>
            <w:r w:rsidRPr="006624E1">
              <w:rPr>
                <w:rFonts w:cs="Arial"/>
                <w:b/>
                <w:color w:val="000000"/>
                <w:kern w:val="1"/>
                <w:sz w:val="22"/>
                <w:szCs w:val="22"/>
                <w:lang w:bidi="ar-SA"/>
              </w:rPr>
              <w:t xml:space="preserve">Secondment to NTUA (19.4.17-19.5.17) </w:t>
            </w:r>
            <w:r w:rsidRPr="006624E1">
              <w:rPr>
                <w:rFonts w:cs="Arial"/>
                <w:color w:val="000000"/>
                <w:kern w:val="1"/>
                <w:sz w:val="22"/>
                <w:szCs w:val="22"/>
                <w:lang w:bidi="ar-SA"/>
              </w:rPr>
              <w:t xml:space="preserve">Advanced mesh morphing techniques and CAD-free model constraints (contribution to WP5).  </w:t>
            </w:r>
          </w:p>
        </w:tc>
      </w:tr>
      <w:tr w:rsidR="006624E1" w:rsidRPr="006624E1"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624E1" w:rsidRPr="006624E1" w:rsidRDefault="006624E1" w:rsidP="006624E1">
            <w:pPr>
              <w:widowControl w:val="0"/>
              <w:tabs>
                <w:tab w:val="clear" w:pos="720"/>
              </w:tabs>
              <w:autoSpaceDN w:val="0"/>
              <w:rPr>
                <w:rFonts w:cs="Arial"/>
                <w:b/>
                <w:color w:val="auto"/>
                <w:kern w:val="3"/>
                <w:lang w:bidi="ar-SA"/>
              </w:rPr>
            </w:pPr>
            <w:r w:rsidRPr="006624E1">
              <w:rPr>
                <w:rFonts w:cs="Arial"/>
                <w:b/>
                <w:color w:val="auto"/>
                <w:kern w:val="3"/>
                <w:lang w:bidi="ar-SA"/>
              </w:rPr>
              <w:t>Publications to date:</w:t>
            </w:r>
          </w:p>
        </w:tc>
      </w:tr>
      <w:tr w:rsidR="006624E1" w:rsidRPr="006624E1" w:rsidTr="006C3487">
        <w:tc>
          <w:tcPr>
            <w:tcW w:w="9642" w:type="dxa"/>
            <w:gridSpan w:val="2"/>
            <w:tcBorders>
              <w:left w:val="single" w:sz="2" w:space="0" w:color="000001"/>
              <w:right w:val="single" w:sz="2" w:space="0" w:color="000001"/>
            </w:tcBorders>
            <w:shd w:val="clear" w:color="auto" w:fill="FFFFFF"/>
            <w:tcMar>
              <w:top w:w="55" w:type="dxa"/>
              <w:left w:w="55" w:type="dxa"/>
              <w:bottom w:w="55" w:type="dxa"/>
              <w:right w:w="55" w:type="dxa"/>
            </w:tcMar>
          </w:tcPr>
          <w:p w:rsidR="006624E1" w:rsidRPr="006624E1" w:rsidRDefault="006624E1" w:rsidP="006624E1">
            <w:pPr>
              <w:widowControl w:val="0"/>
              <w:tabs>
                <w:tab w:val="clear" w:pos="720"/>
              </w:tabs>
              <w:autoSpaceDN w:val="0"/>
              <w:rPr>
                <w:rFonts w:cs="Arial"/>
                <w:color w:val="auto"/>
                <w:kern w:val="3"/>
              </w:rPr>
            </w:pPr>
            <w:r w:rsidRPr="006624E1">
              <w:rPr>
                <w:rFonts w:cs="Arial"/>
                <w:b/>
                <w:color w:val="auto"/>
                <w:kern w:val="3"/>
                <w:lang w:bidi="ar-SA"/>
              </w:rPr>
              <w:t>Training needs</w:t>
            </w:r>
            <w:r w:rsidRPr="006624E1">
              <w:rPr>
                <w:rFonts w:cs="Arial"/>
                <w:color w:val="auto"/>
                <w:kern w:val="3"/>
                <w:lang w:bidi="ar-SA"/>
              </w:rPr>
              <w:t>:</w:t>
            </w:r>
          </w:p>
        </w:tc>
      </w:tr>
      <w:tr w:rsidR="006624E1" w:rsidRPr="006624E1"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624E1" w:rsidRPr="006624E1" w:rsidRDefault="006624E1" w:rsidP="006624E1">
            <w:pPr>
              <w:suppressLineNumbers/>
              <w:autoSpaceDN w:val="0"/>
              <w:spacing w:before="120" w:after="160" w:line="244" w:lineRule="auto"/>
              <w:rPr>
                <w:rFonts w:cs="Arial"/>
                <w:b/>
                <w:bCs/>
                <w:color w:val="000000"/>
                <w:kern w:val="3"/>
                <w:lang w:bidi="ar-SA"/>
              </w:rPr>
            </w:pPr>
          </w:p>
        </w:tc>
      </w:tr>
    </w:tbl>
    <w:p w:rsidR="006624E1" w:rsidRDefault="006624E1">
      <w:pPr>
        <w:tabs>
          <w:tab w:val="clear" w:pos="720"/>
        </w:tabs>
        <w:suppressAutoHyphens w:val="0"/>
        <w:textAlignment w:val="auto"/>
      </w:pPr>
      <w:r>
        <w:br w:type="page"/>
      </w:r>
    </w:p>
    <w:tbl>
      <w:tblPr>
        <w:tblW w:w="0" w:type="auto"/>
        <w:tblInd w:w="-15" w:type="dxa"/>
        <w:tblBorders>
          <w:top w:val="single" w:sz="2" w:space="0" w:color="000001"/>
          <w:left w:val="single" w:sz="2" w:space="0" w:color="000001"/>
          <w:bottom w:val="single" w:sz="2" w:space="0" w:color="000001"/>
          <w:right w:val="single" w:sz="4" w:space="0" w:color="00000A"/>
          <w:insideH w:val="single" w:sz="2" w:space="0" w:color="000001"/>
          <w:insideV w:val="single" w:sz="4" w:space="0" w:color="00000A"/>
        </w:tblBorders>
        <w:tblCellMar>
          <w:top w:w="55" w:type="dxa"/>
          <w:left w:w="46" w:type="dxa"/>
          <w:bottom w:w="55" w:type="dxa"/>
          <w:right w:w="55" w:type="dxa"/>
        </w:tblCellMar>
        <w:tblLook w:val="04A0" w:firstRow="1" w:lastRow="0" w:firstColumn="1" w:lastColumn="0" w:noHBand="0" w:noVBand="1"/>
      </w:tblPr>
      <w:tblGrid>
        <w:gridCol w:w="4332"/>
        <w:gridCol w:w="5307"/>
      </w:tblGrid>
      <w:tr w:rsidR="00023756" w:rsidRPr="000438CC" w:rsidTr="006C3487">
        <w:tc>
          <w:tcPr>
            <w:tcW w:w="4332" w:type="dxa"/>
            <w:tcBorders>
              <w:top w:val="single" w:sz="2" w:space="0" w:color="000001"/>
              <w:left w:val="single" w:sz="2" w:space="0" w:color="000001"/>
              <w:bottom w:val="single" w:sz="2" w:space="0" w:color="000001"/>
              <w:right w:val="single" w:sz="4" w:space="0" w:color="00000A"/>
            </w:tcBorders>
            <w:shd w:val="clear" w:color="auto" w:fill="FFFFFF"/>
            <w:tcMar>
              <w:left w:w="46" w:type="dxa"/>
            </w:tcMar>
          </w:tcPr>
          <w:p w:rsidR="00023756" w:rsidRPr="000438CC" w:rsidRDefault="00023756" w:rsidP="006C3487">
            <w:pPr>
              <w:suppressLineNumbers/>
              <w:spacing w:after="160"/>
              <w:rPr>
                <w:rFonts w:cs="Arial"/>
                <w:b/>
                <w:bCs/>
                <w:color w:val="000000"/>
                <w:lang w:bidi="ar-SA"/>
              </w:rPr>
            </w:pPr>
            <w:r w:rsidRPr="000438CC">
              <w:rPr>
                <w:rFonts w:cs="Arial"/>
                <w:b/>
                <w:bCs/>
                <w:color w:val="000000"/>
                <w:lang w:bidi="ar-SA"/>
              </w:rPr>
              <w:lastRenderedPageBreak/>
              <w:t>ESR   5:   MARIOS DAMIGOS</w:t>
            </w:r>
          </w:p>
        </w:tc>
        <w:tc>
          <w:tcPr>
            <w:tcW w:w="5307" w:type="dxa"/>
            <w:tcBorders>
              <w:top w:val="single" w:sz="2" w:space="0" w:color="000001"/>
              <w:left w:val="single" w:sz="4" w:space="0" w:color="00000A"/>
              <w:bottom w:val="single" w:sz="2" w:space="0" w:color="000001"/>
              <w:right w:val="single" w:sz="2" w:space="0" w:color="000001"/>
            </w:tcBorders>
            <w:shd w:val="clear" w:color="auto" w:fill="FFFFFF"/>
            <w:tcMar>
              <w:top w:w="0" w:type="dxa"/>
              <w:left w:w="-5" w:type="dxa"/>
              <w:bottom w:w="0" w:type="dxa"/>
              <w:right w:w="10" w:type="dxa"/>
            </w:tcMar>
          </w:tcPr>
          <w:p w:rsidR="00023756" w:rsidRPr="000438CC" w:rsidRDefault="00023756" w:rsidP="006C3487">
            <w:pPr>
              <w:suppressLineNumbers/>
              <w:spacing w:after="160"/>
              <w:rPr>
                <w:rFonts w:cs="Arial"/>
              </w:rPr>
            </w:pPr>
            <w:r w:rsidRPr="000438CC">
              <w:rPr>
                <w:rFonts w:cs="Arial"/>
              </w:rPr>
              <w:t>Started in M6</w:t>
            </w:r>
          </w:p>
        </w:tc>
      </w:tr>
      <w:tr w:rsidR="00023756" w:rsidRPr="000438CC" w:rsidTr="006C3487">
        <w:tc>
          <w:tcPr>
            <w:tcW w:w="9639"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023756" w:rsidRPr="000438CC" w:rsidRDefault="00023756" w:rsidP="006C3487">
            <w:pPr>
              <w:suppressLineNumbers/>
              <w:spacing w:after="160"/>
              <w:rPr>
                <w:rFonts w:cs="Arial"/>
                <w:b/>
                <w:bCs/>
                <w:color w:val="000000"/>
                <w:lang w:bidi="ar-SA"/>
              </w:rPr>
            </w:pPr>
            <w:r w:rsidRPr="000438CC">
              <w:rPr>
                <w:rFonts w:cs="Arial"/>
                <w:b/>
                <w:bCs/>
                <w:color w:val="000000"/>
                <w:lang w:bidi="ar-SA"/>
              </w:rPr>
              <w:t>Intuitive interfaces for optimisation parameterisation, constraint definition and automated mesh-to-CAD conversion</w:t>
            </w:r>
          </w:p>
        </w:tc>
      </w:tr>
      <w:tr w:rsidR="00023756" w:rsidRPr="000438CC" w:rsidTr="006C3487">
        <w:tc>
          <w:tcPr>
            <w:tcW w:w="9639"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023756" w:rsidRPr="000438CC" w:rsidRDefault="00023756" w:rsidP="006C3487">
            <w:pPr>
              <w:suppressLineNumbers/>
              <w:spacing w:after="160"/>
              <w:rPr>
                <w:rFonts w:cs="Arial"/>
                <w:b/>
                <w:bCs/>
                <w:color w:val="000000"/>
                <w:lang w:bidi="ar-SA"/>
              </w:rPr>
            </w:pPr>
            <w:r w:rsidRPr="000438CC">
              <w:rPr>
                <w:rFonts w:cs="Arial"/>
                <w:b/>
                <w:bCs/>
                <w:color w:val="000000"/>
                <w:lang w:bidi="ar-SA"/>
              </w:rPr>
              <w:t>PhD Registration Host: Prof. Kyriakos Giannakoglou, Supervisor: Dr. Eugene de Villiers</w:t>
            </w:r>
          </w:p>
        </w:tc>
      </w:tr>
      <w:tr w:rsidR="00023756" w:rsidRPr="000438CC" w:rsidTr="006C3487">
        <w:tc>
          <w:tcPr>
            <w:tcW w:w="9639"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023756" w:rsidRPr="000438CC" w:rsidRDefault="00023756" w:rsidP="006C3487">
            <w:pPr>
              <w:suppressLineNumbers/>
              <w:spacing w:after="160"/>
              <w:rPr>
                <w:rFonts w:eastAsia="Arial" w:cs="Arial"/>
              </w:rPr>
            </w:pPr>
            <w:r w:rsidRPr="000438CC">
              <w:rPr>
                <w:rFonts w:cs="Arial"/>
                <w:b/>
                <w:bCs/>
                <w:color w:val="000000"/>
                <w:lang w:bidi="ar-SA"/>
              </w:rPr>
              <w:t>Overview:</w:t>
            </w:r>
            <w:r w:rsidRPr="000438CC">
              <w:rPr>
                <w:rFonts w:eastAsia="Arial" w:cs="Arial"/>
                <w:sz w:val="22"/>
                <w:szCs w:val="22"/>
              </w:rPr>
              <w:t xml:space="preserve"> Optimization starts by supplying the optimization software with a CAD file. Therefore, it is logical that it delivers the optimized product in a CAD-compatible format. The target of this project is to make this possible firstly by providing the user with a methodology and its interface for constraint definition, as well as by completing the cycle with a robust mesh-to-CAD technique.</w:t>
            </w:r>
          </w:p>
        </w:tc>
      </w:tr>
      <w:tr w:rsidR="00023756" w:rsidRPr="000438CC" w:rsidTr="006C3487">
        <w:tc>
          <w:tcPr>
            <w:tcW w:w="9639"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023756" w:rsidRPr="000438CC" w:rsidRDefault="00023756" w:rsidP="006C3487">
            <w:pPr>
              <w:widowControl w:val="0"/>
              <w:tabs>
                <w:tab w:val="clear" w:pos="720"/>
              </w:tabs>
              <w:rPr>
                <w:rFonts w:cs="Arial"/>
                <w:b/>
                <w:lang w:bidi="ar-SA"/>
              </w:rPr>
            </w:pPr>
            <w:r w:rsidRPr="000438CC">
              <w:rPr>
                <w:rFonts w:cs="Arial"/>
                <w:b/>
                <w:lang w:bidi="ar-SA"/>
              </w:rPr>
              <w:t>Expected Progress, Project plan:</w:t>
            </w:r>
          </w:p>
          <w:p w:rsidR="00023756" w:rsidRPr="000438CC" w:rsidRDefault="00023756" w:rsidP="006C3487">
            <w:pPr>
              <w:widowControl w:val="0"/>
              <w:numPr>
                <w:ilvl w:val="0"/>
                <w:numId w:val="2"/>
              </w:numPr>
              <w:tabs>
                <w:tab w:val="clear" w:pos="720"/>
              </w:tabs>
              <w:textAlignment w:val="auto"/>
              <w:rPr>
                <w:rFonts w:eastAsia="Arial" w:cs="Arial"/>
              </w:rPr>
            </w:pPr>
            <w:r w:rsidRPr="000438CC">
              <w:rPr>
                <w:rFonts w:cs="Arial"/>
                <w:lang w:bidi="ar-SA"/>
              </w:rPr>
              <w:t xml:space="preserve"> </w:t>
            </w:r>
            <w:r w:rsidRPr="000438CC">
              <w:rPr>
                <w:rFonts w:eastAsia="Arial" w:cs="Arial"/>
                <w:b/>
                <w:bCs/>
                <w:sz w:val="22"/>
                <w:szCs w:val="22"/>
              </w:rPr>
              <w:t>M9-M18:</w:t>
            </w:r>
            <w:r w:rsidRPr="000438CC">
              <w:rPr>
                <w:rFonts w:eastAsia="Arial" w:cs="Arial"/>
                <w:sz w:val="22"/>
                <w:szCs w:val="22"/>
              </w:rPr>
              <w:t xml:space="preserve"> Basic implementation of NURBS Symbolic Regression with discontinuity detection and filtering/smoothing of input data. Secondment to NTUA (WP3)</w:t>
            </w:r>
          </w:p>
          <w:p w:rsidR="00023756" w:rsidRPr="000438CC" w:rsidRDefault="00023756" w:rsidP="006C3487">
            <w:pPr>
              <w:widowControl w:val="0"/>
              <w:numPr>
                <w:ilvl w:val="0"/>
                <w:numId w:val="2"/>
              </w:numPr>
              <w:tabs>
                <w:tab w:val="clear" w:pos="720"/>
              </w:tabs>
              <w:textAlignment w:val="auto"/>
              <w:rPr>
                <w:rFonts w:eastAsia="Arial" w:cs="Arial"/>
              </w:rPr>
            </w:pPr>
            <w:r w:rsidRPr="000438CC">
              <w:rPr>
                <w:rFonts w:eastAsia="Arial" w:cs="Arial"/>
                <w:b/>
                <w:bCs/>
                <w:sz w:val="22"/>
                <w:szCs w:val="22"/>
              </w:rPr>
              <w:t>M18-M24:</w:t>
            </w:r>
            <w:r w:rsidRPr="000438CC">
              <w:rPr>
                <w:rFonts w:eastAsia="Arial" w:cs="Arial"/>
                <w:sz w:val="22"/>
                <w:szCs w:val="22"/>
              </w:rPr>
              <w:t xml:space="preserve"> CAD GUI interface based on VTK/OCCT/HELYX, Secondment to OCC (WP5).</w:t>
            </w:r>
          </w:p>
          <w:p w:rsidR="00023756" w:rsidRPr="000438CC" w:rsidRDefault="00023756" w:rsidP="006C3487">
            <w:pPr>
              <w:widowControl w:val="0"/>
              <w:numPr>
                <w:ilvl w:val="0"/>
                <w:numId w:val="2"/>
              </w:numPr>
              <w:tabs>
                <w:tab w:val="clear" w:pos="720"/>
              </w:tabs>
              <w:textAlignment w:val="auto"/>
              <w:rPr>
                <w:rFonts w:eastAsia="Arial" w:cs="Arial"/>
              </w:rPr>
            </w:pPr>
            <w:r w:rsidRPr="000438CC">
              <w:rPr>
                <w:rFonts w:eastAsia="Arial" w:cs="Arial"/>
                <w:b/>
                <w:bCs/>
                <w:sz w:val="22"/>
                <w:szCs w:val="22"/>
              </w:rPr>
              <w:t>M24-M30:</w:t>
            </w:r>
            <w:r w:rsidRPr="000438CC">
              <w:rPr>
                <w:rFonts w:eastAsia="Arial" w:cs="Arial"/>
                <w:sz w:val="22"/>
                <w:szCs w:val="22"/>
              </w:rPr>
              <w:t xml:space="preserve"> Interactive CAD manipulation, constraint and parameter selection, Secondment to OCC (WP5).</w:t>
            </w:r>
          </w:p>
          <w:p w:rsidR="00023756" w:rsidRPr="000438CC" w:rsidRDefault="00023756" w:rsidP="006C3487">
            <w:pPr>
              <w:widowControl w:val="0"/>
              <w:numPr>
                <w:ilvl w:val="0"/>
                <w:numId w:val="2"/>
              </w:numPr>
              <w:tabs>
                <w:tab w:val="clear" w:pos="720"/>
              </w:tabs>
              <w:textAlignment w:val="auto"/>
              <w:rPr>
                <w:rFonts w:eastAsia="Arial" w:cs="Arial"/>
              </w:rPr>
            </w:pPr>
            <w:r w:rsidRPr="000438CC">
              <w:rPr>
                <w:rFonts w:eastAsia="Arial" w:cs="Arial"/>
                <w:b/>
                <w:bCs/>
                <w:sz w:val="22"/>
                <w:szCs w:val="22"/>
              </w:rPr>
              <w:t>M30-M36:</w:t>
            </w:r>
            <w:r w:rsidRPr="000438CC">
              <w:rPr>
                <w:rFonts w:eastAsia="Arial" w:cs="Arial"/>
                <w:sz w:val="22"/>
                <w:szCs w:val="22"/>
              </w:rPr>
              <w:t xml:space="preserve"> Workflow integration: level-set surface extraction, multi-objective/constraint control algorithm, (WP6).</w:t>
            </w:r>
          </w:p>
          <w:p w:rsidR="00023756" w:rsidRPr="000438CC" w:rsidRDefault="00023756" w:rsidP="006C3487">
            <w:pPr>
              <w:widowControl w:val="0"/>
              <w:numPr>
                <w:ilvl w:val="0"/>
                <w:numId w:val="2"/>
              </w:numPr>
              <w:tabs>
                <w:tab w:val="clear" w:pos="720"/>
              </w:tabs>
              <w:textAlignment w:val="auto"/>
              <w:rPr>
                <w:rFonts w:eastAsia="Arial" w:cs="Arial"/>
              </w:rPr>
            </w:pPr>
            <w:r w:rsidRPr="000438CC">
              <w:rPr>
                <w:rFonts w:eastAsia="Arial" w:cs="Arial"/>
                <w:b/>
                <w:bCs/>
                <w:sz w:val="22"/>
                <w:szCs w:val="22"/>
              </w:rPr>
              <w:t>M36-M42:</w:t>
            </w:r>
            <w:r w:rsidRPr="000438CC">
              <w:rPr>
                <w:rFonts w:eastAsia="Arial" w:cs="Arial"/>
                <w:sz w:val="22"/>
                <w:szCs w:val="22"/>
              </w:rPr>
              <w:t xml:space="preserve"> Industrial application (WP1).</w:t>
            </w:r>
          </w:p>
        </w:tc>
      </w:tr>
      <w:tr w:rsidR="00023756" w:rsidRPr="000438CC" w:rsidTr="006C3487">
        <w:trPr>
          <w:trHeight w:val="1980"/>
        </w:trPr>
        <w:tc>
          <w:tcPr>
            <w:tcW w:w="9639"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023756" w:rsidRPr="000438CC" w:rsidRDefault="00023756" w:rsidP="006C3487">
            <w:pPr>
              <w:suppressLineNumbers/>
              <w:spacing w:after="160"/>
              <w:rPr>
                <w:rFonts w:cs="Arial"/>
                <w:b/>
                <w:bCs/>
                <w:color w:val="000000"/>
                <w:lang w:bidi="ar-SA"/>
              </w:rPr>
            </w:pPr>
            <w:r w:rsidRPr="000438CC">
              <w:rPr>
                <w:rFonts w:cs="Arial"/>
                <w:b/>
                <w:bCs/>
                <w:color w:val="000000"/>
                <w:lang w:bidi="ar-SA"/>
              </w:rPr>
              <w:t>Current status, achieved progress, changes to plan:</w:t>
            </w:r>
          </w:p>
          <w:p w:rsidR="00023756" w:rsidRPr="000438CC" w:rsidRDefault="00023756" w:rsidP="006C3487">
            <w:pPr>
              <w:widowControl w:val="0"/>
              <w:numPr>
                <w:ilvl w:val="0"/>
                <w:numId w:val="3"/>
              </w:numPr>
              <w:suppressLineNumbers/>
              <w:tabs>
                <w:tab w:val="left" w:pos="720"/>
              </w:tabs>
              <w:textAlignment w:val="auto"/>
              <w:rPr>
                <w:rFonts w:eastAsia="Arial" w:cs="Arial"/>
                <w:color w:val="000000"/>
                <w:lang w:bidi="ar-SA"/>
              </w:rPr>
            </w:pPr>
            <w:r w:rsidRPr="000438CC">
              <w:rPr>
                <w:rFonts w:eastAsia="Arial" w:cs="Arial"/>
                <w:color w:val="000000"/>
                <w:sz w:val="22"/>
                <w:szCs w:val="22"/>
                <w:lang w:bidi="ar-SA"/>
              </w:rPr>
              <w:t>Started in M06.</w:t>
            </w:r>
          </w:p>
          <w:p w:rsidR="00023756" w:rsidRPr="000438CC" w:rsidRDefault="00023756" w:rsidP="006C3487">
            <w:pPr>
              <w:widowControl w:val="0"/>
              <w:numPr>
                <w:ilvl w:val="0"/>
                <w:numId w:val="3"/>
              </w:numPr>
              <w:suppressLineNumbers/>
              <w:tabs>
                <w:tab w:val="left" w:pos="720"/>
              </w:tabs>
              <w:textAlignment w:val="auto"/>
              <w:rPr>
                <w:rFonts w:eastAsia="Arial" w:cs="Arial"/>
                <w:color w:val="000000"/>
                <w:lang w:bidi="ar-SA"/>
              </w:rPr>
            </w:pPr>
            <w:r w:rsidRPr="000438CC">
              <w:rPr>
                <w:rFonts w:eastAsia="Arial" w:cs="Arial"/>
                <w:color w:val="000000"/>
                <w:sz w:val="22"/>
                <w:szCs w:val="22"/>
                <w:lang w:bidi="ar-SA"/>
              </w:rPr>
              <w:t xml:space="preserve">Completed the feasibility study for the mesh to CAD conversion. </w:t>
            </w:r>
          </w:p>
          <w:p w:rsidR="00023756" w:rsidRPr="000438CC" w:rsidRDefault="00023756" w:rsidP="006C3487">
            <w:pPr>
              <w:widowControl w:val="0"/>
              <w:numPr>
                <w:ilvl w:val="0"/>
                <w:numId w:val="3"/>
              </w:numPr>
              <w:suppressLineNumbers/>
              <w:tabs>
                <w:tab w:val="left" w:pos="720"/>
              </w:tabs>
              <w:textAlignment w:val="auto"/>
              <w:rPr>
                <w:rFonts w:eastAsia="Arial" w:cs="Arial"/>
                <w:color w:val="000000"/>
                <w:lang w:bidi="ar-SA"/>
              </w:rPr>
            </w:pPr>
            <w:r w:rsidRPr="000438CC">
              <w:rPr>
                <w:rFonts w:eastAsia="Arial" w:cs="Arial"/>
                <w:color w:val="000000"/>
                <w:sz w:val="22"/>
                <w:szCs w:val="22"/>
                <w:lang w:bidi="ar-SA"/>
              </w:rPr>
              <w:t>Currently in M34 (28</w:t>
            </w:r>
            <w:r w:rsidRPr="000438CC">
              <w:rPr>
                <w:rFonts w:eastAsia="Arial" w:cs="Arial"/>
                <w:color w:val="000000"/>
                <w:sz w:val="22"/>
                <w:szCs w:val="22"/>
                <w:vertAlign w:val="superscript"/>
                <w:lang w:bidi="ar-SA"/>
              </w:rPr>
              <w:t>th</w:t>
            </w:r>
            <w:r w:rsidRPr="000438CC">
              <w:rPr>
                <w:rFonts w:eastAsia="Arial" w:cs="Arial"/>
                <w:color w:val="000000"/>
                <w:sz w:val="22"/>
                <w:szCs w:val="22"/>
                <w:lang w:bidi="ar-SA"/>
              </w:rPr>
              <w:t xml:space="preserve">). </w:t>
            </w:r>
          </w:p>
          <w:p w:rsidR="00023756" w:rsidRPr="000438CC" w:rsidRDefault="00023756" w:rsidP="006C3487">
            <w:pPr>
              <w:widowControl w:val="0"/>
              <w:numPr>
                <w:ilvl w:val="0"/>
                <w:numId w:val="3"/>
              </w:numPr>
              <w:suppressLineNumbers/>
              <w:tabs>
                <w:tab w:val="left" w:pos="720"/>
              </w:tabs>
              <w:textAlignment w:val="auto"/>
              <w:rPr>
                <w:rFonts w:eastAsia="Arial" w:cs="Arial"/>
                <w:color w:val="000000"/>
                <w:lang w:bidi="ar-SA"/>
              </w:rPr>
            </w:pPr>
            <w:r w:rsidRPr="000438CC">
              <w:rPr>
                <w:rFonts w:eastAsia="Arial" w:cs="Arial"/>
                <w:color w:val="000000"/>
                <w:sz w:val="22"/>
                <w:szCs w:val="22"/>
                <w:lang w:bidi="ar-SA"/>
              </w:rPr>
              <w:t>Mesh to CAD transition tools deliverable delayed (D3.2) due to outcome of D3,1.</w:t>
            </w:r>
          </w:p>
          <w:p w:rsidR="00023756" w:rsidRPr="000438CC" w:rsidRDefault="00023756" w:rsidP="006C3487">
            <w:pPr>
              <w:widowControl w:val="0"/>
              <w:numPr>
                <w:ilvl w:val="0"/>
                <w:numId w:val="3"/>
              </w:numPr>
              <w:suppressLineNumbers/>
              <w:tabs>
                <w:tab w:val="left" w:pos="720"/>
              </w:tabs>
              <w:textAlignment w:val="auto"/>
              <w:rPr>
                <w:rFonts w:eastAsia="Arial" w:cs="Arial"/>
                <w:color w:val="000000"/>
                <w:lang w:bidi="ar-SA"/>
              </w:rPr>
            </w:pPr>
            <w:r w:rsidRPr="000438CC">
              <w:rPr>
                <w:rFonts w:eastAsia="Arial" w:cs="Arial"/>
                <w:color w:val="000000"/>
                <w:sz w:val="22"/>
                <w:szCs w:val="22"/>
                <w:lang w:bidi="ar-SA"/>
              </w:rPr>
              <w:t xml:space="preserve">CAD to mesh tool developed . </w:t>
            </w:r>
          </w:p>
          <w:p w:rsidR="00023756" w:rsidRPr="000438CC" w:rsidRDefault="00023756" w:rsidP="006C3487">
            <w:pPr>
              <w:widowControl w:val="0"/>
              <w:numPr>
                <w:ilvl w:val="0"/>
                <w:numId w:val="3"/>
              </w:numPr>
              <w:suppressLineNumbers/>
              <w:tabs>
                <w:tab w:val="left" w:pos="720"/>
              </w:tabs>
              <w:textAlignment w:val="auto"/>
              <w:rPr>
                <w:rFonts w:eastAsia="Arial" w:cs="Arial"/>
                <w:color w:val="000000"/>
                <w:lang w:bidi="ar-SA"/>
              </w:rPr>
            </w:pPr>
            <w:r w:rsidRPr="000438CC">
              <w:rPr>
                <w:rFonts w:eastAsia="Arial" w:cs="Arial"/>
                <w:color w:val="000000"/>
                <w:sz w:val="22"/>
                <w:szCs w:val="22"/>
                <w:lang w:bidi="ar-SA"/>
              </w:rPr>
              <w:t xml:space="preserve">Geometric morpher finished   </w:t>
            </w:r>
          </w:p>
          <w:p w:rsidR="00023756" w:rsidRPr="000438CC" w:rsidRDefault="00023756" w:rsidP="006C3487">
            <w:pPr>
              <w:widowControl w:val="0"/>
              <w:numPr>
                <w:ilvl w:val="0"/>
                <w:numId w:val="3"/>
              </w:numPr>
              <w:suppressLineNumbers/>
              <w:tabs>
                <w:tab w:val="left" w:pos="720"/>
              </w:tabs>
              <w:textAlignment w:val="auto"/>
              <w:rPr>
                <w:rFonts w:eastAsia="Arial" w:cs="Arial"/>
                <w:color w:val="000000"/>
                <w:lang w:bidi="ar-SA"/>
              </w:rPr>
            </w:pPr>
            <w:r w:rsidRPr="000438CC">
              <w:rPr>
                <w:rFonts w:eastAsia="Arial" w:cs="Arial"/>
                <w:color w:val="000000"/>
                <w:sz w:val="22"/>
                <w:szCs w:val="22"/>
                <w:lang w:bidi="ar-SA"/>
              </w:rPr>
              <w:t>Currently: Implemented geometric constraints (volume &amp; curvature), undergoing tests</w:t>
            </w:r>
          </w:p>
          <w:p w:rsidR="00023756" w:rsidRPr="000438CC" w:rsidRDefault="00023756" w:rsidP="006C3487">
            <w:pPr>
              <w:widowControl w:val="0"/>
              <w:numPr>
                <w:ilvl w:val="0"/>
                <w:numId w:val="3"/>
              </w:numPr>
              <w:suppressLineNumbers/>
              <w:tabs>
                <w:tab w:val="left" w:pos="720"/>
              </w:tabs>
              <w:textAlignment w:val="auto"/>
              <w:rPr>
                <w:rFonts w:eastAsia="Arial" w:cs="Arial"/>
                <w:color w:val="000000"/>
                <w:lang w:bidi="ar-SA"/>
              </w:rPr>
            </w:pPr>
            <w:r w:rsidRPr="000438CC">
              <w:rPr>
                <w:rFonts w:eastAsia="Arial" w:cs="Arial"/>
                <w:color w:val="000000"/>
                <w:sz w:val="22"/>
                <w:szCs w:val="22"/>
                <w:lang w:bidi="ar-SA"/>
              </w:rPr>
              <w:t xml:space="preserve">Next steps: Attempting multi – objective optimization (including constraints) </w:t>
            </w:r>
          </w:p>
        </w:tc>
      </w:tr>
      <w:tr w:rsidR="00023756" w:rsidRPr="000438CC" w:rsidTr="006C3487">
        <w:tc>
          <w:tcPr>
            <w:tcW w:w="9639"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023756" w:rsidRPr="000438CC" w:rsidRDefault="00023756" w:rsidP="006C3487">
            <w:pPr>
              <w:suppressLineNumbers/>
              <w:spacing w:before="120" w:after="160"/>
              <w:rPr>
                <w:rFonts w:cs="Arial"/>
                <w:b/>
                <w:bCs/>
                <w:color w:val="000000"/>
                <w:lang w:bidi="ar-SA"/>
              </w:rPr>
            </w:pPr>
            <w:r w:rsidRPr="000438CC">
              <w:rPr>
                <w:rFonts w:cs="Arial"/>
                <w:b/>
                <w:bCs/>
                <w:color w:val="000000"/>
                <w:lang w:bidi="ar-SA"/>
              </w:rPr>
              <w:t>Interaction with other project partners and work packages and secondment arrangements</w:t>
            </w:r>
          </w:p>
          <w:p w:rsidR="00023756" w:rsidRPr="000438CC" w:rsidRDefault="00023756" w:rsidP="006C3487">
            <w:pPr>
              <w:widowControl w:val="0"/>
              <w:numPr>
                <w:ilvl w:val="0"/>
                <w:numId w:val="4"/>
              </w:numPr>
              <w:suppressLineNumbers/>
              <w:suppressAutoHyphens w:val="0"/>
              <w:textAlignment w:val="auto"/>
              <w:rPr>
                <w:rFonts w:eastAsia="Arial" w:cs="Arial"/>
                <w:color w:val="000000"/>
                <w:lang w:bidi="ar-SA"/>
              </w:rPr>
            </w:pPr>
            <w:r w:rsidRPr="000438CC">
              <w:rPr>
                <w:rFonts w:eastAsia="Arial" w:cs="Arial"/>
                <w:color w:val="000000"/>
                <w:sz w:val="22"/>
                <w:szCs w:val="22"/>
                <w:lang w:bidi="ar-SA"/>
              </w:rPr>
              <w:t>Secondment to NTUA: Completed in November – December 2016</w:t>
            </w:r>
          </w:p>
          <w:p w:rsidR="00023756" w:rsidRPr="000438CC" w:rsidRDefault="00023756" w:rsidP="006C3487">
            <w:pPr>
              <w:widowControl w:val="0"/>
              <w:numPr>
                <w:ilvl w:val="0"/>
                <w:numId w:val="4"/>
              </w:numPr>
              <w:suppressLineNumbers/>
              <w:suppressAutoHyphens w:val="0"/>
              <w:textAlignment w:val="auto"/>
              <w:rPr>
                <w:rFonts w:eastAsia="Arial" w:cs="Arial"/>
                <w:bCs/>
                <w:color w:val="000000"/>
                <w:lang w:bidi="ar-SA"/>
              </w:rPr>
            </w:pPr>
            <w:r w:rsidRPr="000438CC">
              <w:rPr>
                <w:rFonts w:eastAsia="Arial" w:cs="Arial"/>
                <w:bCs/>
                <w:color w:val="000000"/>
                <w:sz w:val="22"/>
                <w:szCs w:val="22"/>
                <w:lang w:bidi="ar-SA"/>
              </w:rPr>
              <w:t>Secondment to OCC: Completed in May-June 2017</w:t>
            </w:r>
          </w:p>
          <w:p w:rsidR="00023756" w:rsidRPr="000438CC" w:rsidRDefault="00023756" w:rsidP="006C3487">
            <w:pPr>
              <w:widowControl w:val="0"/>
              <w:numPr>
                <w:ilvl w:val="0"/>
                <w:numId w:val="4"/>
              </w:numPr>
              <w:suppressLineNumbers/>
              <w:suppressAutoHyphens w:val="0"/>
              <w:textAlignment w:val="auto"/>
              <w:rPr>
                <w:rFonts w:eastAsia="Arial" w:cs="Arial"/>
                <w:bCs/>
                <w:color w:val="000000"/>
                <w:lang w:bidi="ar-SA"/>
              </w:rPr>
            </w:pPr>
            <w:r w:rsidRPr="000438CC">
              <w:rPr>
                <w:rFonts w:eastAsia="Arial" w:cs="Arial"/>
                <w:bCs/>
                <w:color w:val="000000"/>
                <w:sz w:val="22"/>
                <w:szCs w:val="22"/>
                <w:lang w:bidi="ar-SA"/>
              </w:rPr>
              <w:t>Secondment to Kitware: Completed in September-October 2017</w:t>
            </w:r>
          </w:p>
          <w:p w:rsidR="00023756" w:rsidRPr="000438CC" w:rsidRDefault="00023756" w:rsidP="006C3487">
            <w:pPr>
              <w:widowControl w:val="0"/>
              <w:numPr>
                <w:ilvl w:val="0"/>
                <w:numId w:val="4"/>
              </w:numPr>
              <w:suppressLineNumbers/>
              <w:suppressAutoHyphens w:val="0"/>
              <w:textAlignment w:val="auto"/>
              <w:rPr>
                <w:rFonts w:eastAsia="Arial" w:cs="Arial"/>
                <w:bCs/>
                <w:color w:val="000000"/>
                <w:lang w:bidi="ar-SA"/>
              </w:rPr>
            </w:pPr>
            <w:r w:rsidRPr="000438CC">
              <w:rPr>
                <w:rFonts w:eastAsia="Arial" w:cs="Arial"/>
                <w:bCs/>
                <w:color w:val="000000"/>
                <w:sz w:val="22"/>
                <w:szCs w:val="22"/>
                <w:lang w:bidi="ar-SA"/>
              </w:rPr>
              <w:t>Outreach arranged for December 2017 in collaboration with ESR 6</w:t>
            </w:r>
          </w:p>
        </w:tc>
      </w:tr>
      <w:tr w:rsidR="00023756" w:rsidRPr="000438CC" w:rsidTr="006C3487">
        <w:tc>
          <w:tcPr>
            <w:tcW w:w="9639"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023756" w:rsidRPr="000438CC" w:rsidRDefault="00023756" w:rsidP="006C3487">
            <w:pPr>
              <w:widowControl w:val="0"/>
              <w:tabs>
                <w:tab w:val="clear" w:pos="720"/>
              </w:tabs>
              <w:rPr>
                <w:rFonts w:cs="Arial"/>
                <w:b/>
                <w:lang w:bidi="ar-SA"/>
              </w:rPr>
            </w:pPr>
            <w:r w:rsidRPr="000438CC">
              <w:rPr>
                <w:rFonts w:cs="Arial"/>
                <w:b/>
                <w:lang w:bidi="ar-SA"/>
              </w:rPr>
              <w:t>Publications to date:</w:t>
            </w:r>
          </w:p>
          <w:p w:rsidR="00023756" w:rsidRPr="000438CC" w:rsidRDefault="00023756" w:rsidP="006C3487">
            <w:pPr>
              <w:widowControl w:val="0"/>
              <w:numPr>
                <w:ilvl w:val="0"/>
                <w:numId w:val="5"/>
              </w:numPr>
              <w:tabs>
                <w:tab w:val="clear" w:pos="720"/>
              </w:tabs>
              <w:rPr>
                <w:rFonts w:eastAsia="Arial" w:cs="Arial"/>
                <w:bCs/>
                <w:sz w:val="22"/>
                <w:szCs w:val="22"/>
              </w:rPr>
            </w:pPr>
            <w:r w:rsidRPr="000438CC">
              <w:rPr>
                <w:rFonts w:eastAsia="Arial" w:cs="Arial"/>
                <w:bCs/>
                <w:sz w:val="22"/>
                <w:szCs w:val="22"/>
                <w:lang w:val="en-US"/>
              </w:rPr>
              <w:t xml:space="preserve">ECCOMAS 2016: </w:t>
            </w:r>
            <w:r w:rsidRPr="000438CC">
              <w:rPr>
                <w:rFonts w:eastAsia="Arial" w:cs="Arial"/>
                <w:bCs/>
                <w:sz w:val="22"/>
                <w:szCs w:val="22"/>
              </w:rPr>
              <w:t>CAD based parameterization and constraints for Adjoint optimization</w:t>
            </w:r>
          </w:p>
          <w:p w:rsidR="00023756" w:rsidRPr="000438CC" w:rsidRDefault="00023756" w:rsidP="006C3487">
            <w:pPr>
              <w:widowControl w:val="0"/>
              <w:numPr>
                <w:ilvl w:val="0"/>
                <w:numId w:val="5"/>
              </w:numPr>
              <w:tabs>
                <w:tab w:val="clear" w:pos="720"/>
              </w:tabs>
              <w:rPr>
                <w:rFonts w:cs="Mangal"/>
                <w:sz w:val="22"/>
                <w:szCs w:val="22"/>
              </w:rPr>
            </w:pPr>
            <w:r w:rsidRPr="000438CC">
              <w:rPr>
                <w:rFonts w:eastAsia="Arial" w:cs="Arial"/>
                <w:bCs/>
                <w:sz w:val="22"/>
                <w:szCs w:val="22"/>
                <w:lang w:val="en-US"/>
              </w:rPr>
              <w:t xml:space="preserve">OFW11 Book: </w:t>
            </w:r>
            <w:r w:rsidRPr="000438CC">
              <w:rPr>
                <w:rFonts w:cs="Mangal"/>
                <w:sz w:val="22"/>
                <w:szCs w:val="22"/>
              </w:rPr>
              <w:t>CAD Based Parameterization for Adjoint Optimization</w:t>
            </w:r>
          </w:p>
          <w:p w:rsidR="00023756" w:rsidRDefault="00023756" w:rsidP="006C3487">
            <w:pPr>
              <w:widowControl w:val="0"/>
              <w:numPr>
                <w:ilvl w:val="0"/>
                <w:numId w:val="5"/>
              </w:numPr>
              <w:tabs>
                <w:tab w:val="clear" w:pos="720"/>
              </w:tabs>
              <w:rPr>
                <w:rFonts w:cs="Mangal"/>
                <w:color w:val="000000"/>
                <w:sz w:val="22"/>
                <w:szCs w:val="22"/>
              </w:rPr>
            </w:pPr>
            <w:r w:rsidRPr="000438CC">
              <w:rPr>
                <w:rFonts w:eastAsia="Arial" w:cs="Arial"/>
                <w:bCs/>
                <w:sz w:val="22"/>
                <w:szCs w:val="22"/>
                <w:lang w:val="en-US"/>
              </w:rPr>
              <w:t xml:space="preserve">Eurogen 2017: </w:t>
            </w:r>
            <w:r w:rsidRPr="000438CC">
              <w:rPr>
                <w:rFonts w:cs="Mangal"/>
                <w:color w:val="000000"/>
                <w:sz w:val="22"/>
                <w:szCs w:val="22"/>
              </w:rPr>
              <w:t>Adjoint Shape Optimisation using model Boundary Representation</w:t>
            </w:r>
          </w:p>
          <w:p w:rsidR="00023756" w:rsidRDefault="00023756" w:rsidP="006C3487">
            <w:pPr>
              <w:widowControl w:val="0"/>
              <w:tabs>
                <w:tab w:val="clear" w:pos="720"/>
              </w:tabs>
              <w:ind w:left="720"/>
              <w:rPr>
                <w:rFonts w:eastAsia="Arial" w:cs="Arial"/>
                <w:bCs/>
                <w:sz w:val="22"/>
                <w:szCs w:val="22"/>
                <w:lang w:val="en-US"/>
              </w:rPr>
            </w:pPr>
          </w:p>
          <w:p w:rsidR="00023756" w:rsidRPr="000438CC" w:rsidRDefault="00023756" w:rsidP="006C3487">
            <w:pPr>
              <w:widowControl w:val="0"/>
              <w:tabs>
                <w:tab w:val="clear" w:pos="720"/>
              </w:tabs>
              <w:rPr>
                <w:rFonts w:cs="Mangal"/>
                <w:b/>
                <w:color w:val="000000"/>
                <w:sz w:val="22"/>
                <w:szCs w:val="22"/>
              </w:rPr>
            </w:pPr>
            <w:r w:rsidRPr="000A5892">
              <w:rPr>
                <w:rFonts w:eastAsia="Arial" w:cs="Arial"/>
                <w:b/>
                <w:bCs/>
                <w:sz w:val="22"/>
                <w:szCs w:val="22"/>
                <w:lang w:val="en-US"/>
              </w:rPr>
              <w:t>Training Needs: None</w:t>
            </w:r>
          </w:p>
        </w:tc>
      </w:tr>
    </w:tbl>
    <w:p w:rsidR="00023756" w:rsidRDefault="00023756">
      <w:pPr>
        <w:tabs>
          <w:tab w:val="clear" w:pos="720"/>
        </w:tabs>
        <w:suppressAutoHyphens w:val="0"/>
        <w:textAlignment w:val="auto"/>
      </w:pPr>
    </w:p>
    <w:tbl>
      <w:tblPr>
        <w:tblW w:w="9653" w:type="dxa"/>
        <w:tblInd w:w="55" w:type="dxa"/>
        <w:tblLayout w:type="fixed"/>
        <w:tblCellMar>
          <w:top w:w="55" w:type="dxa"/>
          <w:left w:w="55" w:type="dxa"/>
          <w:bottom w:w="55" w:type="dxa"/>
          <w:right w:w="55" w:type="dxa"/>
        </w:tblCellMar>
        <w:tblLook w:val="04A0" w:firstRow="1" w:lastRow="0" w:firstColumn="1" w:lastColumn="0" w:noHBand="0" w:noVBand="1"/>
      </w:tblPr>
      <w:tblGrid>
        <w:gridCol w:w="9653"/>
      </w:tblGrid>
      <w:tr w:rsidR="006624E1" w:rsidRPr="000A318C" w:rsidTr="006C3487">
        <w:trPr>
          <w:trHeight w:val="271"/>
        </w:trPr>
        <w:tc>
          <w:tcPr>
            <w:tcW w:w="9653" w:type="dxa"/>
            <w:tcBorders>
              <w:top w:val="single" w:sz="2" w:space="0" w:color="000000"/>
              <w:left w:val="single" w:sz="2" w:space="0" w:color="000000"/>
              <w:bottom w:val="single" w:sz="2" w:space="0" w:color="000000"/>
              <w:right w:val="single" w:sz="2" w:space="0" w:color="000000"/>
            </w:tcBorders>
            <w:shd w:val="clear" w:color="auto" w:fill="FFFFFF"/>
            <w:hideMark/>
          </w:tcPr>
          <w:p w:rsidR="006624E1" w:rsidRDefault="006624E1" w:rsidP="006C3487">
            <w:pPr>
              <w:pStyle w:val="TableContents"/>
              <w:pageBreakBefore/>
              <w:rPr>
                <w:rFonts w:cs="Arial"/>
                <w:b/>
                <w:bCs/>
                <w:sz w:val="22"/>
                <w:szCs w:val="22"/>
              </w:rPr>
            </w:pPr>
            <w:r w:rsidRPr="000A318C">
              <w:rPr>
                <w:rFonts w:cs="Arial"/>
                <w:b/>
                <w:bCs/>
                <w:sz w:val="22"/>
                <w:szCs w:val="22"/>
              </w:rPr>
              <w:lastRenderedPageBreak/>
              <w:t xml:space="preserve">ESR 6: </w:t>
            </w:r>
            <w:r w:rsidRPr="00451E8D">
              <w:rPr>
                <w:rFonts w:cs="Arial"/>
                <w:b/>
                <w:bCs/>
                <w:sz w:val="22"/>
                <w:szCs w:val="22"/>
              </w:rPr>
              <w:t>Athanasios G. Liatsikouras</w:t>
            </w:r>
            <w:r w:rsidRPr="000A318C">
              <w:rPr>
                <w:rFonts w:cs="Arial"/>
                <w:b/>
                <w:bCs/>
                <w:sz w:val="22"/>
                <w:szCs w:val="22"/>
              </w:rPr>
              <w:t xml:space="preserve">          </w:t>
            </w:r>
            <w:r>
              <w:rPr>
                <w:rFonts w:cs="Arial"/>
                <w:b/>
                <w:bCs/>
                <w:sz w:val="22"/>
                <w:szCs w:val="22"/>
              </w:rPr>
              <w:t xml:space="preserve"> </w:t>
            </w:r>
            <w:r w:rsidRPr="00451E8D">
              <w:rPr>
                <w:rFonts w:cs="Arial"/>
                <w:bCs/>
                <w:sz w:val="22"/>
                <w:szCs w:val="22"/>
              </w:rPr>
              <w:t>Start Date: 1.5.15   End Date: 30.4.18</w:t>
            </w:r>
            <w:r w:rsidRPr="000A318C">
              <w:rPr>
                <w:rFonts w:cs="Arial"/>
                <w:b/>
                <w:bCs/>
                <w:sz w:val="22"/>
                <w:szCs w:val="22"/>
              </w:rPr>
              <w:t xml:space="preserve">   </w:t>
            </w:r>
          </w:p>
          <w:p w:rsidR="006624E1" w:rsidRPr="00451E8D" w:rsidRDefault="006624E1" w:rsidP="006C3487">
            <w:pPr>
              <w:pStyle w:val="TableContents"/>
              <w:pageBreakBefore/>
              <w:rPr>
                <w:rFonts w:cs="Arial"/>
                <w:bCs/>
                <w:sz w:val="22"/>
                <w:szCs w:val="22"/>
              </w:rPr>
            </w:pPr>
            <w:r w:rsidRPr="00451E8D">
              <w:rPr>
                <w:rFonts w:cs="Arial"/>
                <w:bCs/>
                <w:sz w:val="22"/>
                <w:szCs w:val="22"/>
              </w:rPr>
              <w:t>Date of Birth: 10.9.92</w:t>
            </w:r>
            <w:r>
              <w:rPr>
                <w:rFonts w:cs="Arial"/>
                <w:bCs/>
                <w:sz w:val="22"/>
                <w:szCs w:val="22"/>
              </w:rPr>
              <w:t xml:space="preserve">                                     ESI</w:t>
            </w:r>
          </w:p>
        </w:tc>
      </w:tr>
      <w:tr w:rsidR="006624E1" w:rsidRPr="000A318C" w:rsidTr="006C3487">
        <w:trPr>
          <w:trHeight w:val="258"/>
        </w:trPr>
        <w:tc>
          <w:tcPr>
            <w:tcW w:w="9653" w:type="dxa"/>
            <w:tcBorders>
              <w:top w:val="nil"/>
              <w:left w:val="single" w:sz="2" w:space="0" w:color="000000"/>
              <w:bottom w:val="single" w:sz="2" w:space="0" w:color="000000"/>
              <w:right w:val="single" w:sz="2" w:space="0" w:color="000000"/>
            </w:tcBorders>
            <w:shd w:val="clear" w:color="auto" w:fill="FFFFFF"/>
            <w:hideMark/>
          </w:tcPr>
          <w:p w:rsidR="006624E1" w:rsidRDefault="006624E1" w:rsidP="006C3487">
            <w:pPr>
              <w:pStyle w:val="TableContents"/>
              <w:rPr>
                <w:rFonts w:cs="Arial"/>
                <w:bCs/>
                <w:sz w:val="22"/>
                <w:szCs w:val="22"/>
              </w:rPr>
            </w:pPr>
            <w:r w:rsidRPr="000A318C">
              <w:rPr>
                <w:rFonts w:cs="Arial"/>
                <w:b/>
                <w:bCs/>
                <w:sz w:val="22"/>
                <w:szCs w:val="22"/>
              </w:rPr>
              <w:t xml:space="preserve">Project Title: </w:t>
            </w:r>
            <w:r w:rsidRPr="000A318C">
              <w:rPr>
                <w:rFonts w:cs="Arial"/>
                <w:bCs/>
                <w:sz w:val="22"/>
                <w:szCs w:val="22"/>
              </w:rPr>
              <w:t>Automated CAD-free &amp; CAD-based shape optimisation with immersive visualisation</w:t>
            </w:r>
          </w:p>
          <w:p w:rsidR="006624E1" w:rsidRPr="00451E8D" w:rsidRDefault="006624E1" w:rsidP="006C3487">
            <w:pPr>
              <w:pStyle w:val="TableContents"/>
              <w:rPr>
                <w:rFonts w:cs="Arial"/>
                <w:bCs/>
                <w:sz w:val="22"/>
                <w:szCs w:val="22"/>
              </w:rPr>
            </w:pPr>
            <w:r w:rsidRPr="0008770B">
              <w:rPr>
                <w:rFonts w:cs="Arial"/>
                <w:b/>
                <w:bCs/>
                <w:sz w:val="22"/>
                <w:szCs w:val="22"/>
              </w:rPr>
              <w:t>PhD Registration Host</w:t>
            </w:r>
            <w:r w:rsidRPr="00451E8D">
              <w:rPr>
                <w:rFonts w:cs="Arial"/>
                <w:bCs/>
                <w:sz w:val="22"/>
                <w:szCs w:val="22"/>
              </w:rPr>
              <w:t xml:space="preserve">: National Technical University of </w:t>
            </w:r>
            <w:r w:rsidRPr="00527F42">
              <w:rPr>
                <w:rFonts w:cs="Arial"/>
                <w:bCs/>
                <w:sz w:val="22"/>
                <w:szCs w:val="22"/>
              </w:rPr>
              <w:t>Athens</w:t>
            </w:r>
            <w:r w:rsidRPr="00451E8D">
              <w:rPr>
                <w:rFonts w:cs="Arial"/>
                <w:bCs/>
                <w:sz w:val="22"/>
                <w:szCs w:val="22"/>
              </w:rPr>
              <w:t xml:space="preserve">  </w:t>
            </w:r>
            <w:r w:rsidRPr="0008770B">
              <w:rPr>
                <w:rFonts w:cs="Arial"/>
                <w:b/>
                <w:bCs/>
                <w:sz w:val="22"/>
                <w:szCs w:val="22"/>
              </w:rPr>
              <w:t>Supervisor</w:t>
            </w:r>
            <w:r w:rsidRPr="00451E8D">
              <w:rPr>
                <w:rFonts w:cs="Arial"/>
                <w:bCs/>
                <w:sz w:val="22"/>
                <w:szCs w:val="22"/>
              </w:rPr>
              <w:t>: K. Giannakoglou</w:t>
            </w:r>
          </w:p>
        </w:tc>
      </w:tr>
      <w:tr w:rsidR="006624E1" w:rsidRPr="000A318C" w:rsidTr="006C3487">
        <w:trPr>
          <w:trHeight w:val="800"/>
        </w:trPr>
        <w:tc>
          <w:tcPr>
            <w:tcW w:w="9653" w:type="dxa"/>
            <w:tcBorders>
              <w:top w:val="nil"/>
              <w:left w:val="single" w:sz="2" w:space="0" w:color="000000"/>
              <w:bottom w:val="single" w:sz="2" w:space="0" w:color="000000"/>
              <w:right w:val="single" w:sz="2" w:space="0" w:color="000000"/>
            </w:tcBorders>
            <w:shd w:val="clear" w:color="auto" w:fill="FFFFFF"/>
            <w:hideMark/>
          </w:tcPr>
          <w:p w:rsidR="006624E1" w:rsidRPr="000A318C" w:rsidRDefault="006624E1" w:rsidP="006C3487">
            <w:pPr>
              <w:pStyle w:val="TableContents"/>
              <w:rPr>
                <w:rFonts w:cs="Arial"/>
                <w:b/>
                <w:bCs/>
                <w:sz w:val="22"/>
                <w:szCs w:val="22"/>
              </w:rPr>
            </w:pPr>
            <w:r w:rsidRPr="000A318C">
              <w:rPr>
                <w:rFonts w:cs="Arial"/>
                <w:b/>
                <w:bCs/>
                <w:sz w:val="22"/>
                <w:szCs w:val="22"/>
              </w:rPr>
              <w:t>Overview:</w:t>
            </w:r>
          </w:p>
          <w:p w:rsidR="006624E1" w:rsidRPr="000A318C" w:rsidRDefault="006624E1" w:rsidP="006C3487">
            <w:pPr>
              <w:jc w:val="both"/>
              <w:rPr>
                <w:rFonts w:cs="Arial"/>
                <w:sz w:val="22"/>
                <w:szCs w:val="22"/>
              </w:rPr>
            </w:pPr>
            <w:r>
              <w:rPr>
                <w:rFonts w:cs="Arial"/>
                <w:sz w:val="22"/>
                <w:szCs w:val="22"/>
              </w:rPr>
              <w:t>The new version of the existing mesh morpher has been developed, tested and demonstrated in Eurogen 2017 in Spain. It is a non-linear problem to be solved. Efficiency of the method (final mesh quality) has been proved. Recently, I started extending this aforementioned mesh morpher as a mesh optimization tool. Simple 2D cases have been successfully performed. Problems occur in 3D case that need to be solved. Moreover, a collaboration has been started with ESR 3 to perform full optimization by using the CAD. Most of the cases deal with turbomachinery components.</w:t>
            </w:r>
          </w:p>
        </w:tc>
      </w:tr>
      <w:tr w:rsidR="006624E1" w:rsidRPr="000A318C" w:rsidTr="006C3487">
        <w:trPr>
          <w:trHeight w:val="3591"/>
        </w:trPr>
        <w:tc>
          <w:tcPr>
            <w:tcW w:w="9653" w:type="dxa"/>
            <w:tcBorders>
              <w:top w:val="nil"/>
              <w:left w:val="single" w:sz="2" w:space="0" w:color="000000"/>
              <w:bottom w:val="single" w:sz="2" w:space="0" w:color="000000"/>
              <w:right w:val="single" w:sz="2" w:space="0" w:color="000000"/>
            </w:tcBorders>
            <w:shd w:val="clear" w:color="auto" w:fill="FFFFFF"/>
            <w:hideMark/>
          </w:tcPr>
          <w:p w:rsidR="006624E1" w:rsidRPr="000A318C" w:rsidRDefault="006624E1" w:rsidP="006C3487">
            <w:pPr>
              <w:pStyle w:val="TableContents"/>
              <w:rPr>
                <w:rFonts w:cs="Arial"/>
                <w:sz w:val="22"/>
                <w:szCs w:val="22"/>
              </w:rPr>
            </w:pPr>
            <w:r w:rsidRPr="000A318C">
              <w:rPr>
                <w:rFonts w:cs="Arial"/>
                <w:b/>
                <w:bCs/>
                <w:sz w:val="22"/>
                <w:szCs w:val="22"/>
              </w:rPr>
              <w:t>Expected progress, project plan:</w:t>
            </w:r>
          </w:p>
          <w:p w:rsidR="006624E1" w:rsidRPr="000A318C" w:rsidRDefault="006624E1" w:rsidP="006624E1">
            <w:pPr>
              <w:pStyle w:val="TableContents"/>
              <w:widowControl w:val="0"/>
              <w:numPr>
                <w:ilvl w:val="0"/>
                <w:numId w:val="30"/>
              </w:numPr>
              <w:tabs>
                <w:tab w:val="left" w:pos="720"/>
              </w:tabs>
              <w:textAlignment w:val="auto"/>
              <w:rPr>
                <w:rFonts w:cs="Arial"/>
                <w:sz w:val="22"/>
                <w:szCs w:val="22"/>
              </w:rPr>
            </w:pPr>
            <w:r w:rsidRPr="000A318C">
              <w:rPr>
                <w:rFonts w:cs="Arial"/>
                <w:sz w:val="22"/>
                <w:szCs w:val="22"/>
              </w:rPr>
              <w:t>Start at M1</w:t>
            </w:r>
          </w:p>
          <w:p w:rsidR="006624E1" w:rsidRPr="000A318C" w:rsidRDefault="006624E1" w:rsidP="006624E1">
            <w:pPr>
              <w:pStyle w:val="TableContents"/>
              <w:widowControl w:val="0"/>
              <w:numPr>
                <w:ilvl w:val="0"/>
                <w:numId w:val="30"/>
              </w:numPr>
              <w:tabs>
                <w:tab w:val="left" w:pos="720"/>
              </w:tabs>
              <w:textAlignment w:val="auto"/>
              <w:rPr>
                <w:rFonts w:cs="Arial"/>
                <w:sz w:val="22"/>
                <w:szCs w:val="22"/>
              </w:rPr>
            </w:pPr>
            <w:r w:rsidRPr="000A318C">
              <w:rPr>
                <w:rFonts w:cs="Arial"/>
                <w:sz w:val="22"/>
                <w:szCs w:val="22"/>
              </w:rPr>
              <w:t xml:space="preserve">M1-12: Implementation of a CAD-free surface parameterisation based on smooth constraints &amp; integration in in-house mesh morpher. Adaptive selection of control points based on local geometrical features (typically curvature). Handling of simple geometrical constraints (box). Integration in the ESI i-adjoint morpher. Validation &amp; evaluation. </w:t>
            </w:r>
          </w:p>
          <w:p w:rsidR="006624E1" w:rsidRPr="000A318C" w:rsidRDefault="006624E1" w:rsidP="006624E1">
            <w:pPr>
              <w:pStyle w:val="TableContents"/>
              <w:widowControl w:val="0"/>
              <w:numPr>
                <w:ilvl w:val="0"/>
                <w:numId w:val="30"/>
              </w:numPr>
              <w:tabs>
                <w:tab w:val="left" w:pos="720"/>
              </w:tabs>
              <w:textAlignment w:val="auto"/>
              <w:rPr>
                <w:rFonts w:cs="Arial"/>
                <w:sz w:val="22"/>
                <w:szCs w:val="22"/>
              </w:rPr>
            </w:pPr>
            <w:r w:rsidRPr="000A318C">
              <w:rPr>
                <w:rFonts w:cs="Arial"/>
                <w:sz w:val="22"/>
                <w:szCs w:val="22"/>
              </w:rPr>
              <w:t>M12-20: Immersive visualisation of adjoint results within IC.IDO including sensitivity maps &amp; adjoint states. Possibility of visualising shape deformation as recommended by the adjoint solver in real-time will be investigated.</w:t>
            </w:r>
          </w:p>
          <w:p w:rsidR="006624E1" w:rsidRPr="000A318C" w:rsidRDefault="006624E1" w:rsidP="006624E1">
            <w:pPr>
              <w:pStyle w:val="TableContents"/>
              <w:widowControl w:val="0"/>
              <w:numPr>
                <w:ilvl w:val="0"/>
                <w:numId w:val="30"/>
              </w:numPr>
              <w:tabs>
                <w:tab w:val="left" w:pos="720"/>
              </w:tabs>
              <w:textAlignment w:val="auto"/>
              <w:rPr>
                <w:rFonts w:cs="Arial"/>
                <w:sz w:val="22"/>
                <w:szCs w:val="22"/>
              </w:rPr>
            </w:pPr>
            <w:r w:rsidRPr="000A318C">
              <w:rPr>
                <w:rFonts w:cs="Arial"/>
                <w:sz w:val="22"/>
                <w:szCs w:val="22"/>
              </w:rPr>
              <w:t>M20-36: FD-based CAD gradient from surface node sensitivity using the approach based on discrete harmonic mapping to a reference patch. Development of the harmonic and inverse harmonic mapping within ESI adjoint kernel.</w:t>
            </w:r>
          </w:p>
        </w:tc>
      </w:tr>
      <w:tr w:rsidR="006624E1" w:rsidRPr="000A318C" w:rsidTr="006C3487">
        <w:trPr>
          <w:trHeight w:val="839"/>
        </w:trPr>
        <w:tc>
          <w:tcPr>
            <w:tcW w:w="9653" w:type="dxa"/>
            <w:tcBorders>
              <w:top w:val="nil"/>
              <w:left w:val="single" w:sz="2" w:space="0" w:color="000000"/>
              <w:bottom w:val="single" w:sz="2" w:space="0" w:color="000000"/>
              <w:right w:val="single" w:sz="2" w:space="0" w:color="000000"/>
            </w:tcBorders>
            <w:shd w:val="clear" w:color="auto" w:fill="FFFFFF"/>
            <w:hideMark/>
          </w:tcPr>
          <w:p w:rsidR="006624E1" w:rsidRPr="000A318C" w:rsidRDefault="006624E1" w:rsidP="006C3487">
            <w:pPr>
              <w:pStyle w:val="TableContents"/>
              <w:rPr>
                <w:rFonts w:cs="Arial"/>
                <w:b/>
                <w:bCs/>
                <w:sz w:val="22"/>
                <w:szCs w:val="22"/>
              </w:rPr>
            </w:pPr>
            <w:r w:rsidRPr="000A318C">
              <w:rPr>
                <w:rFonts w:cs="Arial"/>
                <w:b/>
                <w:bCs/>
                <w:sz w:val="22"/>
                <w:szCs w:val="22"/>
              </w:rPr>
              <w:t>Current status, achieved progress, changes to plan:</w:t>
            </w:r>
          </w:p>
          <w:p w:rsidR="006624E1" w:rsidRPr="000A318C" w:rsidRDefault="006624E1" w:rsidP="006624E1">
            <w:pPr>
              <w:pStyle w:val="TableContents"/>
              <w:numPr>
                <w:ilvl w:val="0"/>
                <w:numId w:val="33"/>
              </w:numPr>
              <w:suppressAutoHyphens w:val="0"/>
              <w:textAlignment w:val="auto"/>
              <w:rPr>
                <w:rFonts w:cs="Arial"/>
                <w:sz w:val="22"/>
                <w:szCs w:val="22"/>
              </w:rPr>
            </w:pPr>
            <w:r w:rsidRPr="000A318C">
              <w:rPr>
                <w:rFonts w:cs="Arial"/>
                <w:sz w:val="22"/>
                <w:szCs w:val="22"/>
              </w:rPr>
              <w:t>(Start at M5)</w:t>
            </w:r>
          </w:p>
          <w:p w:rsidR="006624E1" w:rsidRDefault="006624E1" w:rsidP="006624E1">
            <w:pPr>
              <w:pStyle w:val="TableContents"/>
              <w:widowControl w:val="0"/>
              <w:numPr>
                <w:ilvl w:val="0"/>
                <w:numId w:val="31"/>
              </w:numPr>
              <w:tabs>
                <w:tab w:val="left" w:pos="720"/>
              </w:tabs>
              <w:textAlignment w:val="auto"/>
              <w:rPr>
                <w:rFonts w:cs="Arial"/>
                <w:bCs/>
                <w:sz w:val="22"/>
                <w:szCs w:val="22"/>
              </w:rPr>
            </w:pPr>
            <w:r>
              <w:rPr>
                <w:rFonts w:cs="Arial"/>
                <w:bCs/>
                <w:sz w:val="22"/>
                <w:szCs w:val="22"/>
              </w:rPr>
              <w:t>Non-Linear version of the Rigid Motion Mesh Morpher has been implemented, tested and presented in Eurogen 2017 in Spain</w:t>
            </w:r>
            <w:r w:rsidRPr="000A318C">
              <w:rPr>
                <w:rFonts w:cs="Arial"/>
                <w:bCs/>
                <w:sz w:val="22"/>
                <w:szCs w:val="22"/>
              </w:rPr>
              <w:t>.</w:t>
            </w:r>
          </w:p>
          <w:p w:rsidR="006624E1" w:rsidRDefault="006624E1" w:rsidP="006624E1">
            <w:pPr>
              <w:pStyle w:val="TableContents"/>
              <w:widowControl w:val="0"/>
              <w:numPr>
                <w:ilvl w:val="0"/>
                <w:numId w:val="31"/>
              </w:numPr>
              <w:tabs>
                <w:tab w:val="left" w:pos="720"/>
              </w:tabs>
              <w:textAlignment w:val="auto"/>
              <w:rPr>
                <w:rFonts w:cs="Arial"/>
                <w:bCs/>
                <w:sz w:val="22"/>
                <w:szCs w:val="22"/>
              </w:rPr>
            </w:pPr>
            <w:r>
              <w:rPr>
                <w:rFonts w:cs="Arial"/>
                <w:bCs/>
                <w:sz w:val="22"/>
                <w:szCs w:val="22"/>
              </w:rPr>
              <w:t>Started collaborating with ESR 3 towards CAD-based optimization.</w:t>
            </w:r>
          </w:p>
          <w:p w:rsidR="006624E1" w:rsidRDefault="006624E1" w:rsidP="006624E1">
            <w:pPr>
              <w:pStyle w:val="TableContents"/>
              <w:widowControl w:val="0"/>
              <w:numPr>
                <w:ilvl w:val="0"/>
                <w:numId w:val="31"/>
              </w:numPr>
              <w:tabs>
                <w:tab w:val="left" w:pos="720"/>
              </w:tabs>
              <w:textAlignment w:val="auto"/>
              <w:rPr>
                <w:rFonts w:cs="Arial"/>
                <w:bCs/>
                <w:sz w:val="22"/>
                <w:szCs w:val="22"/>
              </w:rPr>
            </w:pPr>
            <w:r>
              <w:rPr>
                <w:rFonts w:cs="Arial"/>
                <w:bCs/>
                <w:sz w:val="22"/>
                <w:szCs w:val="22"/>
              </w:rPr>
              <w:t>Outreach activity will take place on a school in Greece on December 2017.</w:t>
            </w:r>
          </w:p>
          <w:p w:rsidR="006624E1" w:rsidRPr="000A318C" w:rsidRDefault="006624E1" w:rsidP="006624E1">
            <w:pPr>
              <w:pStyle w:val="TableContents"/>
              <w:widowControl w:val="0"/>
              <w:numPr>
                <w:ilvl w:val="0"/>
                <w:numId w:val="31"/>
              </w:numPr>
              <w:tabs>
                <w:tab w:val="left" w:pos="720"/>
              </w:tabs>
              <w:textAlignment w:val="auto"/>
              <w:rPr>
                <w:rFonts w:cs="Arial"/>
                <w:bCs/>
                <w:sz w:val="22"/>
                <w:szCs w:val="22"/>
              </w:rPr>
            </w:pPr>
            <w:r>
              <w:rPr>
                <w:rFonts w:cs="Arial"/>
                <w:bCs/>
                <w:sz w:val="22"/>
                <w:szCs w:val="22"/>
              </w:rPr>
              <w:t>Started extending the Non-Linear version of the morpher as a mesh optimization tool.</w:t>
            </w:r>
          </w:p>
        </w:tc>
      </w:tr>
      <w:tr w:rsidR="006624E1" w:rsidRPr="000A318C" w:rsidTr="006C3487">
        <w:trPr>
          <w:trHeight w:val="839"/>
        </w:trPr>
        <w:tc>
          <w:tcPr>
            <w:tcW w:w="9653" w:type="dxa"/>
            <w:tcBorders>
              <w:top w:val="nil"/>
              <w:left w:val="single" w:sz="2" w:space="0" w:color="000000"/>
              <w:bottom w:val="single" w:sz="2" w:space="0" w:color="000000"/>
              <w:right w:val="single" w:sz="2" w:space="0" w:color="000000"/>
            </w:tcBorders>
            <w:shd w:val="clear" w:color="auto" w:fill="FFFFFF"/>
            <w:hideMark/>
          </w:tcPr>
          <w:p w:rsidR="006624E1" w:rsidRPr="000A318C" w:rsidRDefault="006624E1" w:rsidP="006C3487">
            <w:pPr>
              <w:pStyle w:val="TableContents"/>
              <w:rPr>
                <w:rFonts w:cs="Arial"/>
                <w:sz w:val="22"/>
                <w:szCs w:val="22"/>
              </w:rPr>
            </w:pPr>
            <w:r w:rsidRPr="000A318C">
              <w:rPr>
                <w:rFonts w:cs="Arial"/>
                <w:b/>
                <w:bCs/>
                <w:sz w:val="22"/>
                <w:szCs w:val="22"/>
              </w:rPr>
              <w:t>Interaction with other project partners</w:t>
            </w:r>
          </w:p>
          <w:p w:rsidR="006624E1" w:rsidRPr="000A318C" w:rsidRDefault="006624E1" w:rsidP="006624E1">
            <w:pPr>
              <w:pStyle w:val="TableContents"/>
              <w:numPr>
                <w:ilvl w:val="0"/>
                <w:numId w:val="24"/>
              </w:numPr>
              <w:suppressAutoHyphens w:val="0"/>
              <w:textAlignment w:val="auto"/>
              <w:rPr>
                <w:rFonts w:cs="Arial"/>
                <w:sz w:val="22"/>
                <w:szCs w:val="22"/>
              </w:rPr>
            </w:pPr>
            <w:r w:rsidRPr="000A318C">
              <w:rPr>
                <w:rFonts w:cs="Arial"/>
                <w:sz w:val="22"/>
                <w:szCs w:val="22"/>
              </w:rPr>
              <w:t>1M secondment to VW</w:t>
            </w:r>
            <w:r>
              <w:rPr>
                <w:rFonts w:cs="Arial"/>
                <w:sz w:val="22"/>
                <w:szCs w:val="22"/>
              </w:rPr>
              <w:t xml:space="preserve"> (mid January)</w:t>
            </w:r>
          </w:p>
          <w:p w:rsidR="006624E1" w:rsidRPr="000A318C" w:rsidRDefault="006624E1" w:rsidP="006624E1">
            <w:pPr>
              <w:pStyle w:val="TableContents"/>
              <w:numPr>
                <w:ilvl w:val="0"/>
                <w:numId w:val="24"/>
              </w:numPr>
              <w:suppressAutoHyphens w:val="0"/>
              <w:textAlignment w:val="auto"/>
              <w:rPr>
                <w:rFonts w:cs="Arial"/>
                <w:sz w:val="22"/>
                <w:szCs w:val="22"/>
              </w:rPr>
            </w:pPr>
            <w:r w:rsidRPr="000A318C">
              <w:rPr>
                <w:rFonts w:cs="Arial"/>
                <w:sz w:val="22"/>
                <w:szCs w:val="22"/>
              </w:rPr>
              <w:t xml:space="preserve">1M secondment to </w:t>
            </w:r>
            <w:r>
              <w:rPr>
                <w:rFonts w:cs="Arial"/>
                <w:sz w:val="22"/>
                <w:szCs w:val="22"/>
              </w:rPr>
              <w:t>NTUA (6.11.2017 – 6.12.2017)</w:t>
            </w:r>
          </w:p>
        </w:tc>
      </w:tr>
      <w:tr w:rsidR="006624E1" w:rsidRPr="000A318C" w:rsidTr="006C3487">
        <w:trPr>
          <w:trHeight w:val="826"/>
        </w:trPr>
        <w:tc>
          <w:tcPr>
            <w:tcW w:w="9653" w:type="dxa"/>
            <w:tcBorders>
              <w:top w:val="nil"/>
              <w:left w:val="single" w:sz="2" w:space="0" w:color="000000"/>
              <w:bottom w:val="single" w:sz="2" w:space="0" w:color="000000"/>
              <w:right w:val="single" w:sz="2" w:space="0" w:color="000000"/>
            </w:tcBorders>
            <w:shd w:val="clear" w:color="auto" w:fill="FFFFFF"/>
            <w:hideMark/>
          </w:tcPr>
          <w:p w:rsidR="006624E1" w:rsidRPr="000A318C" w:rsidRDefault="006624E1" w:rsidP="006C3487">
            <w:pPr>
              <w:pStyle w:val="TableContents"/>
              <w:rPr>
                <w:rFonts w:cs="Arial"/>
                <w:sz w:val="22"/>
                <w:szCs w:val="22"/>
              </w:rPr>
            </w:pPr>
            <w:r w:rsidRPr="000A318C">
              <w:rPr>
                <w:rFonts w:cs="Arial"/>
                <w:b/>
                <w:bCs/>
                <w:sz w:val="22"/>
                <w:szCs w:val="22"/>
              </w:rPr>
              <w:t>Next steps:</w:t>
            </w:r>
          </w:p>
          <w:p w:rsidR="006624E1" w:rsidRDefault="006624E1" w:rsidP="006624E1">
            <w:pPr>
              <w:pStyle w:val="TableContents"/>
              <w:widowControl w:val="0"/>
              <w:numPr>
                <w:ilvl w:val="0"/>
                <w:numId w:val="32"/>
              </w:numPr>
              <w:textAlignment w:val="auto"/>
              <w:rPr>
                <w:rFonts w:cs="Arial"/>
                <w:sz w:val="22"/>
                <w:szCs w:val="22"/>
              </w:rPr>
            </w:pPr>
            <w:r>
              <w:rPr>
                <w:rFonts w:cs="Arial"/>
                <w:sz w:val="22"/>
                <w:szCs w:val="22"/>
              </w:rPr>
              <w:t>Perform CAD-based optimization in collaboration with ESR 3</w:t>
            </w:r>
            <w:r w:rsidRPr="000A318C">
              <w:rPr>
                <w:rFonts w:cs="Arial"/>
                <w:sz w:val="22"/>
                <w:szCs w:val="22"/>
              </w:rPr>
              <w:t>.</w:t>
            </w:r>
          </w:p>
          <w:p w:rsidR="006624E1" w:rsidRPr="000A318C" w:rsidRDefault="006624E1" w:rsidP="006624E1">
            <w:pPr>
              <w:pStyle w:val="TableContents"/>
              <w:widowControl w:val="0"/>
              <w:numPr>
                <w:ilvl w:val="0"/>
                <w:numId w:val="32"/>
              </w:numPr>
              <w:textAlignment w:val="auto"/>
              <w:rPr>
                <w:rFonts w:cs="Arial"/>
                <w:sz w:val="22"/>
                <w:szCs w:val="22"/>
              </w:rPr>
            </w:pPr>
            <w:r>
              <w:rPr>
                <w:rFonts w:cs="Arial"/>
                <w:sz w:val="22"/>
                <w:szCs w:val="22"/>
              </w:rPr>
              <w:t>Test the mesh optimization tool in many cases.</w:t>
            </w:r>
          </w:p>
        </w:tc>
      </w:tr>
    </w:tbl>
    <w:p w:rsidR="006624E1" w:rsidRDefault="006624E1">
      <w:pPr>
        <w:tabs>
          <w:tab w:val="clear" w:pos="720"/>
        </w:tabs>
        <w:suppressAutoHyphens w:val="0"/>
        <w:textAlignment w:val="auto"/>
      </w:pPr>
      <w:r>
        <w:br w:type="page"/>
      </w:r>
    </w:p>
    <w:p w:rsidR="000438CC" w:rsidRDefault="000438CC">
      <w:pPr>
        <w:tabs>
          <w:tab w:val="clear" w:pos="720"/>
        </w:tabs>
        <w:suppressAutoHyphens w:val="0"/>
        <w:textAlignment w:val="auto"/>
      </w:pPr>
    </w:p>
    <w:tbl>
      <w:tblPr>
        <w:tblW w:w="9642" w:type="dxa"/>
        <w:tblInd w:w="-56" w:type="dxa"/>
        <w:tblLayout w:type="fixed"/>
        <w:tblCellMar>
          <w:left w:w="10" w:type="dxa"/>
          <w:right w:w="10" w:type="dxa"/>
        </w:tblCellMar>
        <w:tblLook w:val="0000" w:firstRow="0" w:lastRow="0" w:firstColumn="0" w:lastColumn="0" w:noHBand="0" w:noVBand="0"/>
      </w:tblPr>
      <w:tblGrid>
        <w:gridCol w:w="4335"/>
        <w:gridCol w:w="5307"/>
      </w:tblGrid>
      <w:tr w:rsidR="0043082E" w:rsidRPr="0043082E" w:rsidTr="006C3487">
        <w:tc>
          <w:tcPr>
            <w:tcW w:w="4335" w:type="dxa"/>
            <w:tcBorders>
              <w:top w:val="single" w:sz="2" w:space="0" w:color="000001"/>
              <w:left w:val="single" w:sz="2" w:space="0" w:color="000001"/>
              <w:bottom w:val="single" w:sz="2" w:space="0" w:color="000001"/>
              <w:right w:val="single" w:sz="4" w:space="0" w:color="auto"/>
            </w:tcBorders>
            <w:shd w:val="clear" w:color="auto" w:fill="FFFFFF"/>
            <w:tcMar>
              <w:top w:w="55" w:type="dxa"/>
              <w:left w:w="55" w:type="dxa"/>
              <w:bottom w:w="55" w:type="dxa"/>
              <w:right w:w="55" w:type="dxa"/>
            </w:tcMar>
          </w:tcPr>
          <w:p w:rsidR="0043082E" w:rsidRPr="0043082E" w:rsidRDefault="0043082E" w:rsidP="0043082E">
            <w:pPr>
              <w:suppressLineNumbers/>
              <w:autoSpaceDN w:val="0"/>
              <w:spacing w:after="80" w:line="245" w:lineRule="auto"/>
              <w:rPr>
                <w:rFonts w:cs="Arial"/>
                <w:color w:val="auto"/>
                <w:kern w:val="3"/>
              </w:rPr>
            </w:pPr>
            <w:r w:rsidRPr="0043082E">
              <w:rPr>
                <w:rFonts w:cs="Arial"/>
                <w:b/>
                <w:bCs/>
                <w:color w:val="000000"/>
                <w:kern w:val="3"/>
                <w:lang w:bidi="ar-SA"/>
              </w:rPr>
              <w:t xml:space="preserve">ESR 7  :   </w:t>
            </w:r>
            <w:r w:rsidRPr="0043082E">
              <w:rPr>
                <w:rFonts w:eastAsia="Times New Roman" w:cs="Arial"/>
                <w:b/>
                <w:bCs/>
                <w:color w:val="auto"/>
                <w:kern w:val="3"/>
                <w:lang w:eastAsia="en-GB"/>
              </w:rPr>
              <w:t>Flavio Gagliardi</w:t>
            </w:r>
          </w:p>
        </w:tc>
        <w:tc>
          <w:tcPr>
            <w:tcW w:w="5307" w:type="dxa"/>
            <w:tcBorders>
              <w:top w:val="single" w:sz="2" w:space="0" w:color="000001"/>
              <w:left w:val="single" w:sz="4" w:space="0" w:color="auto"/>
              <w:bottom w:val="single" w:sz="2" w:space="0" w:color="000001"/>
              <w:right w:val="single" w:sz="2" w:space="0" w:color="000001"/>
            </w:tcBorders>
            <w:shd w:val="clear" w:color="auto" w:fill="FFFFFF"/>
          </w:tcPr>
          <w:p w:rsidR="0043082E" w:rsidRPr="0043082E" w:rsidRDefault="0043082E" w:rsidP="0043082E">
            <w:pPr>
              <w:suppressLineNumbers/>
              <w:autoSpaceDN w:val="0"/>
              <w:spacing w:after="80" w:line="245" w:lineRule="auto"/>
              <w:rPr>
                <w:rFonts w:cs="Arial"/>
                <w:color w:val="auto"/>
                <w:kern w:val="3"/>
              </w:rPr>
            </w:pPr>
            <w:r w:rsidRPr="0043082E">
              <w:rPr>
                <w:rFonts w:cs="Arial"/>
                <w:color w:val="auto"/>
                <w:kern w:val="3"/>
              </w:rPr>
              <w:t>Date started on project: M4. Current date: M33</w:t>
            </w:r>
          </w:p>
        </w:tc>
      </w:tr>
      <w:tr w:rsidR="0043082E" w:rsidRPr="0043082E"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3082E" w:rsidRPr="0043082E" w:rsidRDefault="0043082E" w:rsidP="0043082E">
            <w:pPr>
              <w:suppressLineNumbers/>
              <w:autoSpaceDN w:val="0"/>
              <w:spacing w:after="80" w:line="245" w:lineRule="auto"/>
              <w:rPr>
                <w:rFonts w:cs="Arial"/>
                <w:color w:val="auto"/>
                <w:kern w:val="3"/>
              </w:rPr>
            </w:pPr>
            <w:r w:rsidRPr="0043082E">
              <w:rPr>
                <w:rFonts w:eastAsia="Times New Roman" w:cs="Arial"/>
                <w:b/>
                <w:bCs/>
                <w:color w:val="auto"/>
                <w:kern w:val="3"/>
                <w:lang w:eastAsia="en-GB"/>
              </w:rPr>
              <w:t>Project Title: Shape parametrisation and integrated constrained optimisation loops for turbomachinery applications</w:t>
            </w:r>
          </w:p>
        </w:tc>
      </w:tr>
      <w:tr w:rsidR="0043082E" w:rsidRPr="0043082E"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3082E" w:rsidRPr="0043082E" w:rsidRDefault="0043082E" w:rsidP="0043082E">
            <w:pPr>
              <w:suppressLineNumbers/>
              <w:autoSpaceDN w:val="0"/>
              <w:spacing w:after="80" w:line="245" w:lineRule="auto"/>
              <w:rPr>
                <w:rFonts w:cs="Arial"/>
                <w:bCs/>
                <w:color w:val="000000"/>
                <w:kern w:val="3"/>
                <w:lang w:bidi="ar-SA"/>
              </w:rPr>
            </w:pPr>
            <w:r w:rsidRPr="0043082E">
              <w:rPr>
                <w:rFonts w:cs="Arial"/>
                <w:b/>
                <w:bCs/>
                <w:color w:val="000000"/>
                <w:kern w:val="3"/>
                <w:lang w:bidi="ar-SA"/>
              </w:rPr>
              <w:t>PhD Registration Host and Supervisor:</w:t>
            </w:r>
            <w:r w:rsidRPr="0043082E">
              <w:rPr>
                <w:rFonts w:cs="Arial"/>
                <w:bCs/>
                <w:color w:val="000000"/>
                <w:kern w:val="3"/>
                <w:lang w:bidi="ar-SA"/>
              </w:rPr>
              <w:t xml:space="preserve"> NTUA – Prof. K. Giannakoglou</w:t>
            </w:r>
          </w:p>
        </w:tc>
      </w:tr>
      <w:tr w:rsidR="0043082E" w:rsidRPr="0043082E" w:rsidTr="006C3487">
        <w:trPr>
          <w:trHeight w:val="805"/>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3082E" w:rsidRPr="0043082E" w:rsidRDefault="0043082E" w:rsidP="0043082E">
            <w:pPr>
              <w:suppressLineNumbers/>
              <w:autoSpaceDN w:val="0"/>
              <w:spacing w:after="160" w:line="244" w:lineRule="auto"/>
              <w:jc w:val="both"/>
              <w:rPr>
                <w:rFonts w:cs="Arial"/>
                <w:b/>
                <w:bCs/>
                <w:color w:val="000000"/>
                <w:kern w:val="3"/>
                <w:lang w:bidi="ar-SA"/>
              </w:rPr>
            </w:pPr>
            <w:r w:rsidRPr="0043082E">
              <w:rPr>
                <w:rFonts w:cs="Arial"/>
                <w:b/>
                <w:bCs/>
                <w:color w:val="000000"/>
                <w:kern w:val="3"/>
                <w:lang w:bidi="ar-SA"/>
              </w:rPr>
              <w:t>Overview:</w:t>
            </w:r>
            <w:r w:rsidRPr="0043082E">
              <w:rPr>
                <w:rFonts w:ascii="Times New Roman" w:eastAsia="Times New Roman" w:hAnsi="Times New Roman" w:cs="Times New Roman"/>
                <w:color w:val="auto"/>
                <w:kern w:val="3"/>
                <w:lang w:eastAsia="en-GB"/>
              </w:rPr>
              <w:t xml:space="preserve"> </w:t>
            </w:r>
            <w:r w:rsidRPr="0043082E">
              <w:rPr>
                <w:rFonts w:ascii="Times New Roman" w:eastAsia="Times New Roman" w:hAnsi="Times New Roman" w:cs="Times New Roman"/>
                <w:color w:val="auto"/>
                <w:kern w:val="3"/>
                <w:sz w:val="20"/>
                <w:szCs w:val="20"/>
                <w:lang w:eastAsia="en-GB"/>
              </w:rPr>
              <w:t>The project aims to develop a robust tool for optimization of turbomachineries based on adjoint. The existing in-house 3D blade parameterization software (s/w) is differentiated to support the adjoint-based optimization process. Cases are tested with both the in-house GPU code and OpenFoam code. Mesh displacements and constraints handling features are also implemented.</w:t>
            </w:r>
          </w:p>
        </w:tc>
      </w:tr>
      <w:tr w:rsidR="0043082E" w:rsidRPr="0043082E"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3082E" w:rsidRPr="0043082E" w:rsidRDefault="0043082E" w:rsidP="0043082E">
            <w:pPr>
              <w:widowControl w:val="0"/>
              <w:tabs>
                <w:tab w:val="clear" w:pos="720"/>
              </w:tabs>
              <w:autoSpaceDN w:val="0"/>
              <w:spacing w:after="80"/>
              <w:rPr>
                <w:rFonts w:cs="Arial"/>
                <w:b/>
                <w:color w:val="auto"/>
                <w:kern w:val="3"/>
                <w:lang w:bidi="ar-SA"/>
              </w:rPr>
            </w:pPr>
            <w:r w:rsidRPr="0043082E">
              <w:rPr>
                <w:rFonts w:cs="Arial"/>
                <w:b/>
                <w:color w:val="auto"/>
                <w:kern w:val="3"/>
                <w:lang w:bidi="ar-SA"/>
              </w:rPr>
              <w:t>Expected Progress, Project plan:</w:t>
            </w:r>
          </w:p>
          <w:p w:rsidR="0043082E" w:rsidRPr="0043082E" w:rsidRDefault="0043082E" w:rsidP="0043082E">
            <w:pPr>
              <w:widowControl w:val="0"/>
              <w:numPr>
                <w:ilvl w:val="0"/>
                <w:numId w:val="14"/>
              </w:numPr>
              <w:tabs>
                <w:tab w:val="clear" w:pos="720"/>
              </w:tabs>
              <w:suppressAutoHyphens w:val="0"/>
              <w:autoSpaceDN w:val="0"/>
              <w:ind w:left="720" w:right="57" w:hanging="360"/>
              <w:contextualSpacing/>
              <w:jc w:val="both"/>
              <w:textAlignment w:val="auto"/>
              <w:rPr>
                <w:rFonts w:ascii="Times New Roman" w:eastAsia="Times New Roman" w:hAnsi="Times New Roman" w:cs="Times New Roman"/>
                <w:color w:val="auto"/>
                <w:sz w:val="20"/>
                <w:szCs w:val="20"/>
                <w:lang w:eastAsia="en-GB" w:bidi="ar-SA"/>
              </w:rPr>
            </w:pPr>
            <w:r w:rsidRPr="0043082E">
              <w:rPr>
                <w:rFonts w:ascii="Times New Roman" w:eastAsia="Times New Roman" w:hAnsi="Times New Roman" w:cs="Times New Roman"/>
                <w:color w:val="auto"/>
                <w:sz w:val="20"/>
                <w:szCs w:val="20"/>
                <w:lang w:eastAsia="en-GB" w:bidi="ar-SA"/>
              </w:rPr>
              <w:t>M4-M8: Familiarization with existing tools. Integration of the in-house parametrisation tool for turbomachinery applications into the adjoint-based optimisation loop. Link with both the in-house GPU-enabled CFD code (compressible) &amp; OPENFOAM (incompressible) and their (continuous) adjoints. (WP4)</w:t>
            </w:r>
          </w:p>
          <w:p w:rsidR="0043082E" w:rsidRPr="0043082E" w:rsidRDefault="0043082E" w:rsidP="0043082E">
            <w:pPr>
              <w:widowControl w:val="0"/>
              <w:numPr>
                <w:ilvl w:val="0"/>
                <w:numId w:val="14"/>
              </w:numPr>
              <w:tabs>
                <w:tab w:val="clear" w:pos="720"/>
              </w:tabs>
              <w:suppressAutoHyphens w:val="0"/>
              <w:autoSpaceDN w:val="0"/>
              <w:ind w:left="720" w:right="57" w:hanging="360"/>
              <w:contextualSpacing/>
              <w:jc w:val="both"/>
              <w:textAlignment w:val="auto"/>
              <w:rPr>
                <w:rFonts w:ascii="Times New Roman" w:eastAsia="Times New Roman" w:hAnsi="Times New Roman" w:cs="Times New Roman"/>
                <w:color w:val="auto"/>
                <w:sz w:val="20"/>
                <w:szCs w:val="20"/>
                <w:lang w:eastAsia="en-GB" w:bidi="ar-SA"/>
              </w:rPr>
            </w:pPr>
            <w:r w:rsidRPr="0043082E">
              <w:rPr>
                <w:rFonts w:ascii="Times New Roman" w:eastAsia="Times New Roman" w:hAnsi="Times New Roman" w:cs="Times New Roman"/>
                <w:color w:val="auto"/>
                <w:sz w:val="20"/>
                <w:szCs w:val="20"/>
                <w:lang w:eastAsia="en-GB" w:bidi="ar-SA"/>
              </w:rPr>
              <w:t>M8-M18: Differentiation of the parametrisation procedure. Secondment to VKI (WP4)</w:t>
            </w:r>
          </w:p>
          <w:p w:rsidR="0043082E" w:rsidRPr="0043082E" w:rsidRDefault="0043082E" w:rsidP="0043082E">
            <w:pPr>
              <w:widowControl w:val="0"/>
              <w:numPr>
                <w:ilvl w:val="0"/>
                <w:numId w:val="14"/>
              </w:numPr>
              <w:tabs>
                <w:tab w:val="clear" w:pos="720"/>
              </w:tabs>
              <w:suppressAutoHyphens w:val="0"/>
              <w:autoSpaceDN w:val="0"/>
              <w:ind w:left="720" w:right="57" w:hanging="360"/>
              <w:contextualSpacing/>
              <w:jc w:val="both"/>
              <w:textAlignment w:val="auto"/>
              <w:rPr>
                <w:rFonts w:ascii="Times New Roman" w:eastAsia="Times New Roman" w:hAnsi="Times New Roman" w:cs="Times New Roman"/>
                <w:color w:val="auto"/>
                <w:sz w:val="20"/>
                <w:szCs w:val="20"/>
                <w:lang w:eastAsia="en-GB" w:bidi="ar-SA"/>
              </w:rPr>
            </w:pPr>
            <w:r w:rsidRPr="0043082E">
              <w:rPr>
                <w:rFonts w:ascii="Times New Roman" w:eastAsia="Times New Roman" w:hAnsi="Times New Roman" w:cs="Times New Roman"/>
                <w:color w:val="auto"/>
                <w:sz w:val="20"/>
                <w:szCs w:val="20"/>
                <w:lang w:eastAsia="en-GB" w:bidi="ar-SA"/>
              </w:rPr>
              <w:t>M14-M28: Handling geometrical constraints in the parametrisation. Integration. (WP5)</w:t>
            </w:r>
          </w:p>
          <w:p w:rsidR="0043082E" w:rsidRPr="0043082E" w:rsidRDefault="0043082E" w:rsidP="0043082E">
            <w:pPr>
              <w:widowControl w:val="0"/>
              <w:numPr>
                <w:ilvl w:val="0"/>
                <w:numId w:val="14"/>
              </w:numPr>
              <w:tabs>
                <w:tab w:val="clear" w:pos="720"/>
              </w:tabs>
              <w:suppressAutoHyphens w:val="0"/>
              <w:autoSpaceDN w:val="0"/>
              <w:ind w:left="720" w:right="57" w:hanging="360"/>
              <w:contextualSpacing/>
              <w:jc w:val="both"/>
              <w:textAlignment w:val="auto"/>
              <w:rPr>
                <w:rFonts w:eastAsiaTheme="minorHAnsi" w:cs="Arial"/>
                <w:color w:val="auto"/>
                <w:sz w:val="20"/>
                <w:szCs w:val="20"/>
                <w:lang w:eastAsia="en-US" w:bidi="ar-SA"/>
              </w:rPr>
            </w:pPr>
            <w:r w:rsidRPr="0043082E">
              <w:rPr>
                <w:rFonts w:ascii="Times New Roman" w:eastAsia="Times New Roman" w:hAnsi="Times New Roman" w:cs="Times New Roman"/>
                <w:color w:val="auto"/>
                <w:sz w:val="20"/>
                <w:szCs w:val="20"/>
                <w:lang w:eastAsia="en-GB" w:bidi="ar-SA"/>
              </w:rPr>
              <w:t>M24-M34: Mesh movement techniques. Cost reduction. Integration in workflow. (WP6)</w:t>
            </w:r>
          </w:p>
          <w:p w:rsidR="0043082E" w:rsidRPr="0043082E" w:rsidRDefault="0043082E" w:rsidP="0043082E">
            <w:pPr>
              <w:widowControl w:val="0"/>
              <w:numPr>
                <w:ilvl w:val="0"/>
                <w:numId w:val="14"/>
              </w:numPr>
              <w:tabs>
                <w:tab w:val="clear" w:pos="720"/>
              </w:tabs>
              <w:suppressAutoHyphens w:val="0"/>
              <w:autoSpaceDN w:val="0"/>
              <w:ind w:left="720" w:right="57" w:hanging="360"/>
              <w:contextualSpacing/>
              <w:jc w:val="both"/>
              <w:textAlignment w:val="auto"/>
              <w:rPr>
                <w:rFonts w:eastAsiaTheme="minorHAnsi" w:cs="Arial"/>
                <w:color w:val="auto"/>
                <w:sz w:val="22"/>
                <w:lang w:eastAsia="en-US" w:bidi="ar-SA"/>
              </w:rPr>
            </w:pPr>
            <w:r w:rsidRPr="0043082E">
              <w:rPr>
                <w:rFonts w:ascii="Times New Roman" w:eastAsia="Times New Roman" w:hAnsi="Times New Roman" w:cs="Times New Roman"/>
                <w:color w:val="auto"/>
                <w:sz w:val="20"/>
                <w:szCs w:val="20"/>
                <w:lang w:eastAsia="en-GB" w:bidi="ar-SA"/>
              </w:rPr>
              <w:t>M12-M40: Turbomachinery applications. Secondment to RRD (WP1)</w:t>
            </w:r>
          </w:p>
        </w:tc>
      </w:tr>
      <w:tr w:rsidR="0043082E" w:rsidRPr="0043082E" w:rsidTr="006C3487">
        <w:trPr>
          <w:trHeight w:val="5603"/>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3082E" w:rsidRPr="0043082E" w:rsidRDefault="0043082E" w:rsidP="0043082E">
            <w:pPr>
              <w:suppressLineNumbers/>
              <w:autoSpaceDN w:val="0"/>
              <w:spacing w:after="80" w:line="245" w:lineRule="auto"/>
              <w:rPr>
                <w:rFonts w:cs="Arial"/>
                <w:b/>
                <w:bCs/>
                <w:color w:val="000000"/>
                <w:kern w:val="3"/>
                <w:lang w:bidi="ar-SA"/>
              </w:rPr>
            </w:pPr>
            <w:r w:rsidRPr="0043082E">
              <w:rPr>
                <w:rFonts w:cs="Arial"/>
                <w:b/>
                <w:bCs/>
                <w:color w:val="000000"/>
                <w:kern w:val="3"/>
                <w:lang w:bidi="ar-SA"/>
              </w:rPr>
              <w:t>Current status, achieved progress, changes to plan:</w:t>
            </w:r>
          </w:p>
          <w:p w:rsidR="0043082E" w:rsidRPr="0043082E" w:rsidRDefault="0043082E" w:rsidP="0043082E">
            <w:pPr>
              <w:widowControl w:val="0"/>
              <w:numPr>
                <w:ilvl w:val="0"/>
                <w:numId w:val="15"/>
              </w:numPr>
              <w:tabs>
                <w:tab w:val="clear" w:pos="720"/>
              </w:tabs>
              <w:suppressAutoHyphens w:val="0"/>
              <w:autoSpaceDN w:val="0"/>
              <w:ind w:left="714" w:right="57" w:hanging="357"/>
              <w:contextualSpacing/>
              <w:jc w:val="both"/>
              <w:textAlignment w:val="auto"/>
              <w:rPr>
                <w:rFonts w:ascii="Times New Roman" w:eastAsia="Times New Roman" w:hAnsi="Times New Roman" w:cs="Times New Roman"/>
                <w:color w:val="auto"/>
                <w:sz w:val="22"/>
                <w:szCs w:val="22"/>
                <w:lang w:eastAsia="en-GB" w:bidi="ar-SA"/>
              </w:rPr>
            </w:pPr>
            <w:r w:rsidRPr="0043082E">
              <w:rPr>
                <w:rFonts w:ascii="Times New Roman" w:eastAsia="Times New Roman" w:hAnsi="Times New Roman" w:cs="Times New Roman"/>
                <w:color w:val="auto"/>
                <w:sz w:val="22"/>
                <w:szCs w:val="22"/>
                <w:lang w:eastAsia="en-GB" w:bidi="ar-SA"/>
              </w:rPr>
              <w:t>M04-M09 – Familiarization and features addition (i.e. IGES support) to the in-house blade parameterization software. Implementation of a re-parameterization procedure to import existing blade and casing geometries (WP4 - Deliverable 4.5). Mesh conversion tools (WP6).</w:t>
            </w:r>
          </w:p>
          <w:p w:rsidR="0043082E" w:rsidRPr="0043082E" w:rsidRDefault="0043082E" w:rsidP="0043082E">
            <w:pPr>
              <w:widowControl w:val="0"/>
              <w:numPr>
                <w:ilvl w:val="0"/>
                <w:numId w:val="15"/>
              </w:numPr>
              <w:tabs>
                <w:tab w:val="clear" w:pos="720"/>
              </w:tabs>
              <w:suppressAutoHyphens w:val="0"/>
              <w:autoSpaceDN w:val="0"/>
              <w:ind w:left="714" w:right="57" w:hanging="357"/>
              <w:contextualSpacing/>
              <w:jc w:val="both"/>
              <w:textAlignment w:val="auto"/>
              <w:rPr>
                <w:rFonts w:ascii="Times New Roman" w:eastAsia="Times New Roman" w:hAnsi="Times New Roman" w:cs="Times New Roman"/>
                <w:color w:val="auto"/>
                <w:sz w:val="22"/>
                <w:szCs w:val="22"/>
                <w:lang w:eastAsia="en-GB" w:bidi="ar-SA"/>
              </w:rPr>
            </w:pPr>
            <w:r w:rsidRPr="0043082E">
              <w:rPr>
                <w:rFonts w:ascii="Times New Roman" w:eastAsia="Times New Roman" w:hAnsi="Times New Roman" w:cs="Times New Roman"/>
                <w:color w:val="auto"/>
                <w:sz w:val="22"/>
                <w:szCs w:val="22"/>
                <w:lang w:eastAsia="en-GB" w:bidi="ar-SA"/>
              </w:rPr>
              <w:t>M08-M10 – Differentiation, through finite differences, of the parameterization procedure to support the adjoint-based optimization process. (WP4 – Deliverable 4.11)</w:t>
            </w:r>
          </w:p>
          <w:p w:rsidR="0043082E" w:rsidRPr="0043082E" w:rsidRDefault="0043082E" w:rsidP="0043082E">
            <w:pPr>
              <w:widowControl w:val="0"/>
              <w:numPr>
                <w:ilvl w:val="0"/>
                <w:numId w:val="15"/>
              </w:numPr>
              <w:tabs>
                <w:tab w:val="clear" w:pos="720"/>
              </w:tabs>
              <w:suppressAutoHyphens w:val="0"/>
              <w:autoSpaceDN w:val="0"/>
              <w:ind w:left="714" w:right="57" w:hanging="357"/>
              <w:contextualSpacing/>
              <w:jc w:val="both"/>
              <w:textAlignment w:val="auto"/>
              <w:rPr>
                <w:rFonts w:ascii="Times New Roman" w:eastAsia="Times New Roman" w:hAnsi="Times New Roman" w:cs="Times New Roman"/>
                <w:color w:val="auto"/>
                <w:sz w:val="22"/>
                <w:szCs w:val="22"/>
                <w:lang w:eastAsia="en-GB" w:bidi="ar-SA"/>
              </w:rPr>
            </w:pPr>
            <w:r w:rsidRPr="0043082E">
              <w:rPr>
                <w:rFonts w:ascii="Times New Roman" w:eastAsia="Times New Roman" w:hAnsi="Times New Roman" w:cs="Times New Roman"/>
                <w:color w:val="auto"/>
                <w:sz w:val="22"/>
                <w:szCs w:val="22"/>
                <w:lang w:eastAsia="en-GB" w:bidi="ar-SA"/>
              </w:rPr>
              <w:t>M10-M22 – Complete integration of a mesh deformation s/w module for arbitrary grids based on Radial Basis Functions (RBFs) interpolation. The module updates a mesh according to an updated shape of the domain boundary (new design)</w:t>
            </w:r>
            <w:r w:rsidRPr="0043082E">
              <w:rPr>
                <w:rFonts w:ascii="Segoe UI" w:eastAsiaTheme="minorHAnsi" w:hAnsi="Segoe UI" w:cs="Segoe UI"/>
                <w:color w:val="000000"/>
                <w:sz w:val="20"/>
                <w:szCs w:val="20"/>
                <w:lang w:eastAsia="en-US" w:bidi="ar-SA"/>
              </w:rPr>
              <w:t xml:space="preserve"> </w:t>
            </w:r>
            <w:r w:rsidRPr="0043082E">
              <w:rPr>
                <w:rFonts w:ascii="Times New Roman" w:eastAsia="Times New Roman" w:hAnsi="Times New Roman" w:cs="Times New Roman"/>
                <w:color w:val="auto"/>
                <w:sz w:val="22"/>
                <w:szCs w:val="22"/>
                <w:lang w:eastAsia="en-GB" w:bidi="ar-SA"/>
              </w:rPr>
              <w:t>generated by the in-house 3D blade parameterization software. Cost reduction techniques based on multilevel solvers, the sparse approximate inverse preconditioning and the Fast Multipole Method (FMM) are implemented. Anticipated from M24-M34. (WP6)</w:t>
            </w:r>
          </w:p>
          <w:p w:rsidR="0043082E" w:rsidRPr="0043082E" w:rsidRDefault="0043082E" w:rsidP="0043082E">
            <w:pPr>
              <w:widowControl w:val="0"/>
              <w:numPr>
                <w:ilvl w:val="0"/>
                <w:numId w:val="15"/>
              </w:numPr>
              <w:suppressLineNumbers/>
              <w:tabs>
                <w:tab w:val="clear" w:pos="720"/>
                <w:tab w:val="left" w:pos="-2160"/>
              </w:tabs>
              <w:suppressAutoHyphens w:val="0"/>
              <w:autoSpaceDN w:val="0"/>
              <w:spacing w:after="160" w:line="244" w:lineRule="auto"/>
              <w:ind w:left="714" w:right="57" w:hanging="357"/>
              <w:contextualSpacing/>
              <w:jc w:val="both"/>
              <w:textAlignment w:val="auto"/>
              <w:rPr>
                <w:rFonts w:eastAsiaTheme="minorHAnsi" w:cs="Arial"/>
                <w:color w:val="000000"/>
                <w:sz w:val="22"/>
                <w:szCs w:val="22"/>
                <w:lang w:eastAsia="en-US" w:bidi="ar-SA"/>
              </w:rPr>
            </w:pPr>
            <w:r w:rsidRPr="0043082E">
              <w:rPr>
                <w:rFonts w:ascii="Times New Roman" w:eastAsia="Times New Roman" w:hAnsi="Times New Roman" w:cs="Times New Roman"/>
                <w:color w:val="auto"/>
                <w:sz w:val="22"/>
                <w:szCs w:val="22"/>
                <w:lang w:eastAsia="en-GB" w:bidi="ar-SA"/>
              </w:rPr>
              <w:t>M15-M20 – Implementation of algorithms for non-linear programming for constrained and unconstrained optimization to solve problems with one or more objectives, in serial or parallel.  Work carried out on the Method of Moving Asymptotes (MMA) and Sequential Quadratic Programming (SQP). (WP5)</w:t>
            </w:r>
          </w:p>
          <w:p w:rsidR="0043082E" w:rsidRPr="0043082E" w:rsidRDefault="0043082E" w:rsidP="0043082E">
            <w:pPr>
              <w:widowControl w:val="0"/>
              <w:numPr>
                <w:ilvl w:val="0"/>
                <w:numId w:val="15"/>
              </w:numPr>
              <w:suppressLineNumbers/>
              <w:tabs>
                <w:tab w:val="clear" w:pos="720"/>
                <w:tab w:val="left" w:pos="-2160"/>
              </w:tabs>
              <w:suppressAutoHyphens w:val="0"/>
              <w:autoSpaceDN w:val="0"/>
              <w:spacing w:after="160" w:line="244" w:lineRule="auto"/>
              <w:ind w:left="714" w:right="57" w:hanging="357"/>
              <w:contextualSpacing/>
              <w:jc w:val="both"/>
              <w:textAlignment w:val="auto"/>
              <w:rPr>
                <w:rFonts w:eastAsiaTheme="minorHAnsi" w:cs="Arial"/>
                <w:color w:val="000000"/>
                <w:sz w:val="22"/>
                <w:szCs w:val="22"/>
                <w:lang w:eastAsia="en-US" w:bidi="ar-SA"/>
              </w:rPr>
            </w:pPr>
            <w:r w:rsidRPr="0043082E">
              <w:rPr>
                <w:rFonts w:ascii="Times New Roman" w:eastAsia="Times New Roman" w:hAnsi="Times New Roman" w:cs="Times New Roman"/>
                <w:color w:val="auto"/>
                <w:sz w:val="22"/>
                <w:szCs w:val="22"/>
                <w:lang w:eastAsia="en-GB" w:bidi="ar-SA"/>
              </w:rPr>
              <w:t>M09-M32 – Application of programmed s/w to turbomachinery optimization test cases, including the IODA TUB stator benchmark test case. (WP6)</w:t>
            </w:r>
          </w:p>
          <w:p w:rsidR="0043082E" w:rsidRPr="0043082E" w:rsidRDefault="0043082E" w:rsidP="0043082E">
            <w:pPr>
              <w:widowControl w:val="0"/>
              <w:numPr>
                <w:ilvl w:val="0"/>
                <w:numId w:val="14"/>
              </w:numPr>
              <w:tabs>
                <w:tab w:val="clear" w:pos="720"/>
              </w:tabs>
              <w:suppressAutoHyphens w:val="0"/>
              <w:autoSpaceDN w:val="0"/>
              <w:ind w:left="720" w:right="57" w:hanging="360"/>
              <w:contextualSpacing/>
              <w:jc w:val="both"/>
              <w:textAlignment w:val="auto"/>
              <w:rPr>
                <w:rFonts w:ascii="Times New Roman" w:eastAsia="Times New Roman" w:hAnsi="Times New Roman" w:cs="Times New Roman"/>
                <w:color w:val="auto"/>
                <w:sz w:val="20"/>
                <w:szCs w:val="20"/>
                <w:lang w:eastAsia="en-GB" w:bidi="ar-SA"/>
              </w:rPr>
            </w:pPr>
            <w:r w:rsidRPr="0043082E">
              <w:rPr>
                <w:rFonts w:ascii="Times New Roman" w:eastAsia="Times New Roman" w:hAnsi="Times New Roman" w:cs="Times New Roman"/>
                <w:color w:val="auto"/>
                <w:sz w:val="22"/>
                <w:szCs w:val="22"/>
                <w:lang w:eastAsia="en-GB" w:bidi="ar-SA"/>
              </w:rPr>
              <w:t>M32-M33 Parameterization software based on RBF to include generic CAD models into the optimization loop, with focus on turbomachinery optimization. The parameterization procedure will be differentiated. (Extension of the in-house blade parameterization for arbitrary geometric features)</w:t>
            </w:r>
            <w:r w:rsidRPr="0043082E">
              <w:rPr>
                <w:rFonts w:ascii="Times New Roman" w:eastAsia="Times New Roman" w:hAnsi="Times New Roman" w:cs="Times New Roman"/>
                <w:color w:val="auto"/>
                <w:sz w:val="20"/>
                <w:szCs w:val="20"/>
                <w:lang w:eastAsia="en-GB" w:bidi="ar-SA"/>
              </w:rPr>
              <w:t xml:space="preserve"> </w:t>
            </w:r>
            <w:r w:rsidRPr="0043082E">
              <w:rPr>
                <w:rFonts w:ascii="Times New Roman" w:eastAsia="Times New Roman" w:hAnsi="Times New Roman" w:cs="Times New Roman"/>
                <w:color w:val="auto"/>
                <w:sz w:val="22"/>
                <w:szCs w:val="22"/>
                <w:lang w:eastAsia="en-GB" w:bidi="ar-SA"/>
              </w:rPr>
              <w:t>(WP4-WP5)</w:t>
            </w:r>
          </w:p>
        </w:tc>
      </w:tr>
      <w:tr w:rsidR="0043082E" w:rsidRPr="0043082E" w:rsidTr="006C3487">
        <w:trPr>
          <w:trHeight w:val="838"/>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3082E" w:rsidRPr="0043082E" w:rsidRDefault="0043082E" w:rsidP="0043082E">
            <w:pPr>
              <w:suppressLineNumbers/>
              <w:autoSpaceDN w:val="0"/>
              <w:spacing w:line="245" w:lineRule="auto"/>
              <w:jc w:val="both"/>
              <w:rPr>
                <w:rFonts w:cs="Arial"/>
                <w:b/>
                <w:bCs/>
                <w:color w:val="000000"/>
                <w:kern w:val="3"/>
                <w:sz w:val="22"/>
                <w:szCs w:val="22"/>
                <w:lang w:bidi="ar-SA"/>
              </w:rPr>
            </w:pPr>
            <w:r w:rsidRPr="0043082E">
              <w:rPr>
                <w:rFonts w:cs="Arial"/>
                <w:b/>
                <w:bCs/>
                <w:color w:val="000000"/>
                <w:kern w:val="3"/>
                <w:lang w:bidi="ar-SA"/>
              </w:rPr>
              <w:t xml:space="preserve">Interaction with other project partners: </w:t>
            </w:r>
            <w:r w:rsidRPr="0043082E">
              <w:rPr>
                <w:rFonts w:ascii="Times New Roman" w:eastAsia="Times New Roman" w:hAnsi="Times New Roman" w:cs="Times New Roman"/>
                <w:color w:val="auto"/>
                <w:kern w:val="3"/>
                <w:sz w:val="22"/>
                <w:szCs w:val="22"/>
                <w:lang w:eastAsia="en-GB"/>
              </w:rPr>
              <w:t>1.5M to VKI in M22 to exchange ideas about turbomachinery parametrisation and comparing different approaches for its differentiation.</w:t>
            </w:r>
            <w:r w:rsidRPr="0043082E">
              <w:rPr>
                <w:rFonts w:ascii="Times New Roman" w:hAnsi="Times New Roman" w:cs="Lohit Hindi"/>
                <w:color w:val="auto"/>
                <w:kern w:val="3"/>
                <w:sz w:val="22"/>
                <w:szCs w:val="22"/>
              </w:rPr>
              <w:t xml:space="preserve"> </w:t>
            </w:r>
            <w:r w:rsidRPr="0043082E">
              <w:rPr>
                <w:rFonts w:ascii="Times New Roman" w:eastAsia="Times New Roman" w:hAnsi="Times New Roman" w:cs="Times New Roman"/>
                <w:color w:val="auto"/>
                <w:kern w:val="3"/>
                <w:sz w:val="22"/>
                <w:szCs w:val="22"/>
                <w:lang w:eastAsia="en-GB"/>
              </w:rPr>
              <w:t>0.75M to RRD in M27 on which s/w was tested on industrial cases. 0.5M will be spent to RRD in M36 to continue the work undertaken in the first period.</w:t>
            </w:r>
          </w:p>
        </w:tc>
      </w:tr>
      <w:tr w:rsidR="0043082E" w:rsidRPr="0043082E" w:rsidTr="006C3487">
        <w:tc>
          <w:tcPr>
            <w:tcW w:w="9642" w:type="dxa"/>
            <w:gridSpan w:val="2"/>
            <w:tcBorders>
              <w:top w:val="single" w:sz="2" w:space="0" w:color="000001"/>
              <w:left w:val="single" w:sz="2" w:space="0" w:color="000001"/>
              <w:bottom w:val="single" w:sz="4" w:space="0" w:color="auto"/>
              <w:right w:val="single" w:sz="2" w:space="0" w:color="000001"/>
            </w:tcBorders>
            <w:shd w:val="clear" w:color="auto" w:fill="FFFFFF"/>
            <w:tcMar>
              <w:top w:w="55" w:type="dxa"/>
              <w:left w:w="55" w:type="dxa"/>
              <w:bottom w:w="55" w:type="dxa"/>
              <w:right w:w="55" w:type="dxa"/>
            </w:tcMar>
          </w:tcPr>
          <w:p w:rsidR="0043082E" w:rsidRPr="0043082E" w:rsidRDefault="0043082E" w:rsidP="0043082E">
            <w:pPr>
              <w:widowControl w:val="0"/>
              <w:tabs>
                <w:tab w:val="clear" w:pos="720"/>
              </w:tabs>
              <w:autoSpaceDN w:val="0"/>
              <w:rPr>
                <w:rFonts w:cs="Arial"/>
                <w:b/>
                <w:color w:val="auto"/>
                <w:kern w:val="3"/>
                <w:lang w:bidi="ar-SA"/>
              </w:rPr>
            </w:pPr>
            <w:r w:rsidRPr="0043082E">
              <w:rPr>
                <w:rFonts w:cs="Arial"/>
                <w:b/>
                <w:color w:val="auto"/>
                <w:kern w:val="3"/>
                <w:lang w:bidi="ar-SA"/>
              </w:rPr>
              <w:t>Publications to date:</w:t>
            </w:r>
          </w:p>
          <w:p w:rsidR="0043082E" w:rsidRPr="0043082E" w:rsidRDefault="0043082E" w:rsidP="0043082E">
            <w:pPr>
              <w:widowControl w:val="0"/>
              <w:numPr>
                <w:ilvl w:val="0"/>
                <w:numId w:val="14"/>
              </w:numPr>
              <w:tabs>
                <w:tab w:val="clear" w:pos="720"/>
              </w:tabs>
              <w:suppressAutoHyphens w:val="0"/>
              <w:autoSpaceDN w:val="0"/>
              <w:ind w:left="720" w:right="57" w:hanging="360"/>
              <w:contextualSpacing/>
              <w:jc w:val="both"/>
              <w:textAlignment w:val="auto"/>
              <w:rPr>
                <w:rFonts w:eastAsiaTheme="minorHAnsi" w:cs="Arial"/>
                <w:color w:val="auto"/>
                <w:sz w:val="20"/>
                <w:szCs w:val="22"/>
                <w:lang w:eastAsia="en-US" w:bidi="ar-SA"/>
              </w:rPr>
            </w:pPr>
            <w:r w:rsidRPr="0043082E">
              <w:rPr>
                <w:rFonts w:ascii="Times New Roman" w:eastAsia="Times New Roman" w:hAnsi="Times New Roman" w:cs="Times New Roman"/>
                <w:color w:val="auto"/>
                <w:sz w:val="20"/>
                <w:szCs w:val="22"/>
                <w:lang w:eastAsia="en-GB" w:bidi="ar-SA"/>
              </w:rPr>
              <w:t xml:space="preserve">Shape optimization of turbomachinery rows using a parametric blade modeller and the continuous adjoint method running on GPUs, </w:t>
            </w:r>
            <w:r w:rsidRPr="0043082E">
              <w:rPr>
                <w:rFonts w:ascii="Times New Roman" w:eastAsia="Times New Roman" w:hAnsi="Times New Roman" w:cs="Times New Roman"/>
                <w:i/>
                <w:color w:val="auto"/>
                <w:sz w:val="20"/>
                <w:szCs w:val="22"/>
                <w:lang w:eastAsia="en-GB" w:bidi="ar-SA"/>
              </w:rPr>
              <w:t xml:space="preserve">ECCOMAS Congress 2016, Crete, Greece, </w:t>
            </w:r>
            <w:r w:rsidRPr="0043082E">
              <w:rPr>
                <w:rFonts w:ascii="Times New Roman" w:eastAsia="Times New Roman" w:hAnsi="Times New Roman" w:cs="Times New Roman"/>
                <w:color w:val="auto"/>
                <w:sz w:val="20"/>
                <w:szCs w:val="22"/>
                <w:lang w:eastAsia="en-GB" w:bidi="ar-SA"/>
              </w:rPr>
              <w:t>2016</w:t>
            </w:r>
          </w:p>
          <w:p w:rsidR="0043082E" w:rsidRPr="0043082E" w:rsidRDefault="0043082E" w:rsidP="0043082E">
            <w:pPr>
              <w:widowControl w:val="0"/>
              <w:numPr>
                <w:ilvl w:val="0"/>
                <w:numId w:val="14"/>
              </w:numPr>
              <w:tabs>
                <w:tab w:val="clear" w:pos="720"/>
              </w:tabs>
              <w:suppressAutoHyphens w:val="0"/>
              <w:autoSpaceDN w:val="0"/>
              <w:ind w:left="720" w:right="57" w:hanging="360"/>
              <w:contextualSpacing/>
              <w:jc w:val="both"/>
              <w:textAlignment w:val="auto"/>
              <w:rPr>
                <w:rFonts w:eastAsiaTheme="minorHAnsi" w:cs="Arial"/>
                <w:color w:val="auto"/>
                <w:sz w:val="22"/>
                <w:szCs w:val="22"/>
                <w:lang w:eastAsia="en-US" w:bidi="ar-SA"/>
              </w:rPr>
            </w:pPr>
            <w:r w:rsidRPr="0043082E">
              <w:rPr>
                <w:rFonts w:ascii="Times New Roman" w:eastAsia="Times New Roman" w:hAnsi="Times New Roman" w:cs="Times New Roman"/>
                <w:color w:val="auto"/>
                <w:sz w:val="20"/>
                <w:szCs w:val="22"/>
                <w:lang w:eastAsia="en-GB" w:bidi="ar-SA"/>
              </w:rPr>
              <w:t>A Two–Step Mesh Adaptation Tool Based on</w:t>
            </w:r>
            <w:r w:rsidRPr="0043082E">
              <w:rPr>
                <w:rFonts w:asciiTheme="minorHAnsi" w:eastAsia="Times New Roman" w:hAnsiTheme="minorHAnsi" w:cs="Times New Roman"/>
                <w:color w:val="auto"/>
                <w:sz w:val="20"/>
                <w:szCs w:val="22"/>
                <w:lang w:eastAsia="en-GB" w:bidi="ar-SA"/>
              </w:rPr>
              <w:t xml:space="preserve"> </w:t>
            </w:r>
            <w:r w:rsidRPr="0043082E">
              <w:rPr>
                <w:rFonts w:ascii="Times New Roman" w:eastAsia="Times New Roman" w:hAnsi="Times New Roman" w:cs="Times New Roman"/>
                <w:color w:val="auto"/>
                <w:sz w:val="20"/>
                <w:szCs w:val="22"/>
                <w:lang w:eastAsia="en-GB" w:bidi="ar-SA"/>
              </w:rPr>
              <w:t>RBF applied to Turbomachinery Optimization</w:t>
            </w:r>
            <w:r w:rsidRPr="0043082E">
              <w:rPr>
                <w:rFonts w:asciiTheme="minorHAnsi" w:eastAsia="Times New Roman" w:hAnsiTheme="minorHAnsi" w:cs="Times New Roman"/>
                <w:color w:val="auto"/>
                <w:sz w:val="20"/>
                <w:szCs w:val="22"/>
                <w:lang w:eastAsia="en-GB" w:bidi="ar-SA"/>
              </w:rPr>
              <w:t xml:space="preserve"> </w:t>
            </w:r>
            <w:r w:rsidRPr="0043082E">
              <w:rPr>
                <w:rFonts w:ascii="Times New Roman" w:eastAsia="Times New Roman" w:hAnsi="Times New Roman" w:cs="Times New Roman"/>
                <w:color w:val="auto"/>
                <w:sz w:val="20"/>
                <w:szCs w:val="22"/>
                <w:lang w:eastAsia="en-GB" w:bidi="ar-SA"/>
              </w:rPr>
              <w:t xml:space="preserve">Loops, </w:t>
            </w:r>
            <w:r w:rsidRPr="0043082E">
              <w:rPr>
                <w:rFonts w:ascii="Times New Roman" w:eastAsia="Times New Roman" w:hAnsi="Times New Roman" w:cs="Times New Roman"/>
                <w:i/>
                <w:color w:val="auto"/>
                <w:sz w:val="20"/>
                <w:szCs w:val="22"/>
                <w:lang w:eastAsia="en-GB" w:bidi="ar-SA"/>
              </w:rPr>
              <w:t>Eurogen 2017, Madrid, Spain, 2017</w:t>
            </w:r>
          </w:p>
        </w:tc>
      </w:tr>
      <w:tr w:rsidR="0043082E" w:rsidRPr="0043082E" w:rsidTr="006C3487">
        <w:tc>
          <w:tcPr>
            <w:tcW w:w="9642" w:type="dxa"/>
            <w:gridSpan w:val="2"/>
            <w:tcBorders>
              <w:top w:val="single" w:sz="4" w:space="0" w:color="auto"/>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43082E" w:rsidRPr="0043082E" w:rsidRDefault="0043082E" w:rsidP="0043082E">
            <w:pPr>
              <w:widowControl w:val="0"/>
              <w:tabs>
                <w:tab w:val="clear" w:pos="720"/>
              </w:tabs>
              <w:autoSpaceDN w:val="0"/>
              <w:rPr>
                <w:rFonts w:cs="Arial"/>
                <w:b/>
                <w:color w:val="auto"/>
                <w:kern w:val="3"/>
                <w:lang w:bidi="ar-SA"/>
              </w:rPr>
            </w:pPr>
            <w:r w:rsidRPr="0043082E">
              <w:rPr>
                <w:rFonts w:cs="Arial"/>
                <w:b/>
                <w:color w:val="auto"/>
                <w:kern w:val="3"/>
                <w:lang w:bidi="ar-SA"/>
              </w:rPr>
              <w:t xml:space="preserve">Training needs: </w:t>
            </w:r>
            <w:r w:rsidRPr="0043082E">
              <w:rPr>
                <w:rFonts w:ascii="Times New Roman" w:eastAsia="Times New Roman" w:hAnsi="Times New Roman" w:cs="Times New Roman"/>
                <w:color w:val="auto"/>
                <w:sz w:val="22"/>
                <w:szCs w:val="22"/>
                <w:lang w:eastAsia="en-GB" w:bidi="ar-SA"/>
              </w:rPr>
              <w:t>None</w:t>
            </w:r>
            <w:r w:rsidRPr="0043082E">
              <w:rPr>
                <w:rFonts w:cs="Arial"/>
                <w:b/>
                <w:color w:val="auto"/>
                <w:kern w:val="3"/>
                <w:lang w:bidi="ar-SA"/>
              </w:rPr>
              <w:t>.</w:t>
            </w:r>
          </w:p>
        </w:tc>
      </w:tr>
    </w:tbl>
    <w:p w:rsidR="000A5892" w:rsidRDefault="000438CC">
      <w:r>
        <w:br w:type="page"/>
      </w:r>
    </w:p>
    <w:tbl>
      <w:tblPr>
        <w:tblStyle w:val="TableGrid"/>
        <w:tblW w:w="10080" w:type="dxa"/>
        <w:tblInd w:w="-305" w:type="dxa"/>
        <w:tblCellMar>
          <w:top w:w="61" w:type="dxa"/>
          <w:left w:w="57" w:type="dxa"/>
          <w:right w:w="56" w:type="dxa"/>
        </w:tblCellMar>
        <w:tblLook w:val="04A0" w:firstRow="1" w:lastRow="0" w:firstColumn="1" w:lastColumn="0" w:noHBand="0" w:noVBand="1"/>
      </w:tblPr>
      <w:tblGrid>
        <w:gridCol w:w="5040"/>
        <w:gridCol w:w="5040"/>
      </w:tblGrid>
      <w:tr w:rsidR="002C681A" w:rsidTr="006C3487">
        <w:trPr>
          <w:trHeight w:val="366"/>
        </w:trPr>
        <w:tc>
          <w:tcPr>
            <w:tcW w:w="5040" w:type="dxa"/>
            <w:tcBorders>
              <w:top w:val="single" w:sz="2" w:space="0" w:color="000000"/>
              <w:left w:val="single" w:sz="2" w:space="0" w:color="000000"/>
              <w:bottom w:val="single" w:sz="2" w:space="0" w:color="000000"/>
              <w:right w:val="single" w:sz="2" w:space="0" w:color="000000"/>
            </w:tcBorders>
          </w:tcPr>
          <w:p w:rsidR="002C681A" w:rsidRDefault="002C681A" w:rsidP="006C3487">
            <w:r>
              <w:rPr>
                <w:rFonts w:ascii="Calibri" w:eastAsia="Calibri" w:hAnsi="Calibri" w:cs="Calibri"/>
                <w:b/>
              </w:rPr>
              <w:lastRenderedPageBreak/>
              <w:t xml:space="preserve">ESR 8: </w:t>
            </w:r>
            <w:r>
              <w:rPr>
                <w:rFonts w:ascii="Calibri" w:eastAsia="Calibri" w:hAnsi="Calibri" w:cs="Calibri"/>
                <w:b/>
                <w:u w:val="single" w:color="000000"/>
              </w:rPr>
              <w:t>James Robert Lee Koch</w:t>
            </w:r>
          </w:p>
        </w:tc>
        <w:tc>
          <w:tcPr>
            <w:tcW w:w="5040" w:type="dxa"/>
            <w:tcBorders>
              <w:top w:val="single" w:sz="2" w:space="0" w:color="000000"/>
              <w:left w:val="single" w:sz="2" w:space="0" w:color="000000"/>
              <w:bottom w:val="single" w:sz="2" w:space="0" w:color="000000"/>
              <w:right w:val="single" w:sz="2" w:space="0" w:color="000000"/>
            </w:tcBorders>
          </w:tcPr>
          <w:p w:rsidR="002C681A" w:rsidRDefault="002C681A" w:rsidP="006C3487">
            <w:r>
              <w:rPr>
                <w:rFonts w:ascii="Calibri" w:eastAsia="Calibri" w:hAnsi="Calibri" w:cs="Calibri"/>
                <w:b/>
              </w:rPr>
              <w:t xml:space="preserve">Started: </w:t>
            </w:r>
            <w:r>
              <w:rPr>
                <w:rFonts w:ascii="Calibri" w:eastAsia="Calibri" w:hAnsi="Calibri" w:cs="Calibri"/>
                <w:b/>
                <w:u w:val="single" w:color="000000"/>
              </w:rPr>
              <w:t>02/06/15</w:t>
            </w:r>
          </w:p>
        </w:tc>
      </w:tr>
      <w:tr w:rsidR="002C681A" w:rsidTr="006C3487">
        <w:trPr>
          <w:trHeight w:val="618"/>
        </w:trPr>
        <w:tc>
          <w:tcPr>
            <w:tcW w:w="10080" w:type="dxa"/>
            <w:gridSpan w:val="2"/>
            <w:tcBorders>
              <w:top w:val="single" w:sz="2" w:space="0" w:color="000000"/>
              <w:left w:val="single" w:sz="2" w:space="0" w:color="000000"/>
              <w:bottom w:val="single" w:sz="2" w:space="0" w:color="000000"/>
              <w:right w:val="single" w:sz="2" w:space="0" w:color="000000"/>
            </w:tcBorders>
          </w:tcPr>
          <w:p w:rsidR="002C681A" w:rsidRDefault="002C681A" w:rsidP="006C3487">
            <w:pPr>
              <w:jc w:val="both"/>
            </w:pPr>
            <w:r>
              <w:rPr>
                <w:rFonts w:ascii="Calibri" w:eastAsia="Calibri" w:hAnsi="Calibri" w:cs="Calibri"/>
                <w:b/>
              </w:rPr>
              <w:t xml:space="preserve">Project Title: </w:t>
            </w:r>
            <w:r>
              <w:rPr>
                <w:rFonts w:ascii="Calibri" w:eastAsia="Calibri" w:hAnsi="Calibri" w:cs="Calibri"/>
                <w:b/>
                <w:u w:val="single" w:color="000000"/>
              </w:rPr>
              <w:t>Combined Shape-Topology Optimization with Constraints for Automotive</w:t>
            </w:r>
          </w:p>
          <w:p w:rsidR="002C681A" w:rsidRDefault="002C681A" w:rsidP="006C3487">
            <w:r>
              <w:rPr>
                <w:rFonts w:ascii="Calibri" w:eastAsia="Calibri" w:hAnsi="Calibri" w:cs="Calibri"/>
                <w:b/>
                <w:u w:val="single" w:color="000000"/>
              </w:rPr>
              <w:t>Applications</w:t>
            </w:r>
          </w:p>
        </w:tc>
      </w:tr>
      <w:tr w:rsidR="002C681A" w:rsidTr="006C3487">
        <w:trPr>
          <w:trHeight w:val="618"/>
        </w:trPr>
        <w:tc>
          <w:tcPr>
            <w:tcW w:w="10080" w:type="dxa"/>
            <w:gridSpan w:val="2"/>
            <w:tcBorders>
              <w:top w:val="single" w:sz="2" w:space="0" w:color="000000"/>
              <w:left w:val="single" w:sz="2" w:space="0" w:color="000000"/>
              <w:bottom w:val="single" w:sz="2" w:space="0" w:color="000000"/>
              <w:right w:val="single" w:sz="2" w:space="0" w:color="000000"/>
            </w:tcBorders>
          </w:tcPr>
          <w:p w:rsidR="002C681A" w:rsidRDefault="002C681A" w:rsidP="006C3487">
            <w:pPr>
              <w:ind w:right="1344"/>
              <w:jc w:val="both"/>
            </w:pPr>
            <w:r>
              <w:rPr>
                <w:rFonts w:ascii="Calibri" w:eastAsia="Calibri" w:hAnsi="Calibri" w:cs="Calibri"/>
                <w:b/>
              </w:rPr>
              <w:t xml:space="preserve">PhD Registration Host: </w:t>
            </w:r>
            <w:r>
              <w:rPr>
                <w:rFonts w:ascii="Calibri" w:eastAsia="Calibri" w:hAnsi="Calibri" w:cs="Calibri"/>
                <w:b/>
                <w:u w:val="single" w:color="000000"/>
              </w:rPr>
              <w:t xml:space="preserve">National Technical University of Athens (NTUA) </w:t>
            </w:r>
            <w:r>
              <w:rPr>
                <w:rFonts w:ascii="Calibri" w:eastAsia="Calibri" w:hAnsi="Calibri" w:cs="Calibri"/>
                <w:b/>
              </w:rPr>
              <w:t xml:space="preserve">Supervisor:  </w:t>
            </w:r>
            <w:r>
              <w:rPr>
                <w:rFonts w:ascii="Calibri" w:eastAsia="Calibri" w:hAnsi="Calibri" w:cs="Calibri"/>
                <w:b/>
                <w:u w:val="single" w:color="000000"/>
              </w:rPr>
              <w:t>K. Giannakoglou</w:t>
            </w:r>
          </w:p>
        </w:tc>
      </w:tr>
      <w:tr w:rsidR="002C681A" w:rsidTr="006C3487">
        <w:trPr>
          <w:trHeight w:val="1376"/>
        </w:trPr>
        <w:tc>
          <w:tcPr>
            <w:tcW w:w="10080" w:type="dxa"/>
            <w:gridSpan w:val="2"/>
            <w:tcBorders>
              <w:top w:val="single" w:sz="2" w:space="0" w:color="000000"/>
              <w:left w:val="single" w:sz="2" w:space="0" w:color="000000"/>
              <w:bottom w:val="single" w:sz="2" w:space="0" w:color="000000"/>
              <w:right w:val="single" w:sz="2" w:space="0" w:color="000000"/>
            </w:tcBorders>
          </w:tcPr>
          <w:p w:rsidR="002C681A" w:rsidRDefault="002C681A" w:rsidP="006C3487">
            <w:r>
              <w:rPr>
                <w:rFonts w:ascii="Calibri" w:eastAsia="Calibri" w:hAnsi="Calibri" w:cs="Calibri"/>
                <w:b/>
              </w:rPr>
              <w:t>Overview:</w:t>
            </w:r>
          </w:p>
          <w:p w:rsidR="002C681A" w:rsidRDefault="002C681A" w:rsidP="006C3487">
            <w:pPr>
              <w:ind w:right="10"/>
              <w:jc w:val="both"/>
            </w:pPr>
            <w:r>
              <w:rPr>
                <w:rFonts w:ascii="Calibri" w:eastAsia="Calibri" w:hAnsi="Calibri" w:cs="Calibri"/>
              </w:rPr>
              <w:t>Continuation, development and coupling of continuous adjoint topology and shape optimization software regarding automotive-related application.  Coupling of the shape and topology methods will be employed in a sequential manner, resulting in a software capable of handling industrial geometrical constraints and producing optimized results compatible with major CAD formatting softwares.</w:t>
            </w:r>
          </w:p>
        </w:tc>
      </w:tr>
      <w:tr w:rsidR="002C681A" w:rsidTr="006C3487">
        <w:trPr>
          <w:trHeight w:val="4862"/>
        </w:trPr>
        <w:tc>
          <w:tcPr>
            <w:tcW w:w="10080" w:type="dxa"/>
            <w:gridSpan w:val="2"/>
            <w:tcBorders>
              <w:top w:val="single" w:sz="2" w:space="0" w:color="000000"/>
              <w:left w:val="single" w:sz="2" w:space="0" w:color="000000"/>
              <w:bottom w:val="single" w:sz="2" w:space="0" w:color="000000"/>
              <w:right w:val="single" w:sz="2" w:space="0" w:color="000000"/>
            </w:tcBorders>
          </w:tcPr>
          <w:p w:rsidR="002C681A" w:rsidRDefault="002C681A" w:rsidP="006C3487">
            <w:pPr>
              <w:spacing w:after="1"/>
            </w:pPr>
            <w:r>
              <w:rPr>
                <w:rFonts w:ascii="Calibri" w:eastAsia="Calibri" w:hAnsi="Calibri" w:cs="Calibri"/>
                <w:b/>
              </w:rPr>
              <w:t>Expected progress, project plan:</w:t>
            </w:r>
          </w:p>
          <w:p w:rsidR="002C681A" w:rsidRDefault="002C681A" w:rsidP="002C681A">
            <w:pPr>
              <w:numPr>
                <w:ilvl w:val="0"/>
                <w:numId w:val="45"/>
              </w:numPr>
              <w:tabs>
                <w:tab w:val="clear" w:pos="720"/>
              </w:tabs>
              <w:suppressAutoHyphens w:val="0"/>
              <w:spacing w:after="26" w:line="237" w:lineRule="auto"/>
              <w:ind w:right="2" w:hanging="360"/>
              <w:jc w:val="both"/>
              <w:textAlignment w:val="auto"/>
            </w:pPr>
            <w:r>
              <w:rPr>
                <w:rFonts w:ascii="Calibri" w:eastAsia="Calibri" w:hAnsi="Calibri" w:cs="Calibri"/>
                <w:b/>
              </w:rPr>
              <w:t>M6-M18</w:t>
            </w:r>
            <w:r>
              <w:rPr>
                <w:rFonts w:ascii="Calibri" w:eastAsia="Calibri" w:hAnsi="Calibri" w:cs="Calibri"/>
              </w:rPr>
              <w:t>: Development and validation of shape and level set-based topology optimization software, accounting for input/output data's compatibility requirement with CAD software. Upon completion of the topology software tools, initial development of tools for the transition between the developed topology and shape optimization will begin.                                  [</w:t>
            </w:r>
            <w:r>
              <w:rPr>
                <w:rFonts w:ascii="Calibri" w:eastAsia="Calibri" w:hAnsi="Calibri" w:cs="Calibri"/>
                <w:b/>
              </w:rPr>
              <w:t>WP2</w:t>
            </w:r>
            <w:r>
              <w:rPr>
                <w:rFonts w:ascii="Calibri" w:eastAsia="Calibri" w:hAnsi="Calibri" w:cs="Calibri"/>
              </w:rPr>
              <w:t>]</w:t>
            </w:r>
          </w:p>
          <w:p w:rsidR="002C681A" w:rsidRDefault="002C681A" w:rsidP="002C681A">
            <w:pPr>
              <w:numPr>
                <w:ilvl w:val="0"/>
                <w:numId w:val="45"/>
              </w:numPr>
              <w:tabs>
                <w:tab w:val="clear" w:pos="720"/>
              </w:tabs>
              <w:suppressAutoHyphens w:val="0"/>
              <w:spacing w:after="71" w:line="234" w:lineRule="auto"/>
              <w:ind w:right="2" w:hanging="360"/>
              <w:jc w:val="both"/>
              <w:textAlignment w:val="auto"/>
            </w:pPr>
            <w:r>
              <w:rPr>
                <w:rFonts w:ascii="Calibri" w:eastAsia="Calibri" w:hAnsi="Calibri" w:cs="Calibri"/>
                <w:b/>
              </w:rPr>
              <w:t>M16-M26</w:t>
            </w:r>
            <w:r>
              <w:rPr>
                <w:rFonts w:ascii="Calibri" w:eastAsia="Calibri" w:hAnsi="Calibri" w:cs="Calibri"/>
              </w:rPr>
              <w:t>: Continued development of interfacing software. Fitting of topological level-set surfaces, followed by their automated reconstruction, via methods such as Field Matching (see publication below).  A shape optimization problem is from this constructed CAD mesh to generate a final, optimized CAD model for export, resulting in an integrated/automated kernel. Continued development of the topology and shape optimization softwares as required. [</w:t>
            </w:r>
            <w:r>
              <w:rPr>
                <w:rFonts w:ascii="Calibri" w:eastAsia="Calibri" w:hAnsi="Calibri" w:cs="Calibri"/>
                <w:b/>
              </w:rPr>
              <w:t>WP3,6</w:t>
            </w:r>
            <w:r>
              <w:rPr>
                <w:rFonts w:ascii="Calibri" w:eastAsia="Calibri" w:hAnsi="Calibri" w:cs="Calibri"/>
              </w:rPr>
              <w:t>]</w:t>
            </w:r>
          </w:p>
          <w:p w:rsidR="002C681A" w:rsidRDefault="002C681A" w:rsidP="002C681A">
            <w:pPr>
              <w:numPr>
                <w:ilvl w:val="0"/>
                <w:numId w:val="45"/>
              </w:numPr>
              <w:tabs>
                <w:tab w:val="clear" w:pos="720"/>
              </w:tabs>
              <w:suppressAutoHyphens w:val="0"/>
              <w:spacing w:after="24"/>
              <w:ind w:right="2" w:hanging="360"/>
              <w:jc w:val="both"/>
              <w:textAlignment w:val="auto"/>
            </w:pPr>
            <w:r>
              <w:rPr>
                <w:rFonts w:ascii="Calibri" w:eastAsia="Calibri" w:hAnsi="Calibri" w:cs="Calibri"/>
                <w:b/>
              </w:rPr>
              <w:t>M24-M34</w:t>
            </w:r>
            <w:r>
              <w:rPr>
                <w:rFonts w:ascii="Calibri" w:eastAsia="Calibri" w:hAnsi="Calibri" w:cs="Calibri"/>
              </w:rPr>
              <w:t>: Constraints regarding flow and geometry introduced into the topology optimization process. Constraints forcing shape to respect the original topological domain and prevent selfintersection during fitting of topology solution and shape optimization will be developed. Methods to handle such constraints will be considered and explored.                               [</w:t>
            </w:r>
            <w:r>
              <w:rPr>
                <w:rFonts w:ascii="Calibri" w:eastAsia="Calibri" w:hAnsi="Calibri" w:cs="Calibri"/>
                <w:b/>
              </w:rPr>
              <w:t>WP5</w:t>
            </w:r>
            <w:r>
              <w:rPr>
                <w:rFonts w:ascii="Calibri" w:eastAsia="Calibri" w:hAnsi="Calibri" w:cs="Calibri"/>
              </w:rPr>
              <w:t>]</w:t>
            </w:r>
          </w:p>
          <w:p w:rsidR="002C681A" w:rsidRDefault="002C681A" w:rsidP="002C681A">
            <w:pPr>
              <w:numPr>
                <w:ilvl w:val="0"/>
                <w:numId w:val="45"/>
              </w:numPr>
              <w:tabs>
                <w:tab w:val="clear" w:pos="720"/>
              </w:tabs>
              <w:suppressAutoHyphens w:val="0"/>
              <w:spacing w:after="5" w:line="257" w:lineRule="auto"/>
              <w:ind w:right="2" w:hanging="360"/>
              <w:jc w:val="both"/>
              <w:textAlignment w:val="auto"/>
            </w:pPr>
            <w:r>
              <w:rPr>
                <w:rFonts w:ascii="Calibri" w:eastAsia="Calibri" w:hAnsi="Calibri" w:cs="Calibri"/>
                <w:b/>
              </w:rPr>
              <w:t>M30-M38</w:t>
            </w:r>
            <w:r>
              <w:rPr>
                <w:rFonts w:ascii="Calibri" w:eastAsia="Calibri" w:hAnsi="Calibri" w:cs="Calibri"/>
              </w:rPr>
              <w:t xml:space="preserve">: Hierarchical topology, CAD and shape optimization interface kernel will be linked with the HCM and RBF-based morphing tools developed by ESR7 when finished. </w:t>
            </w:r>
            <w:r>
              <w:rPr>
                <w:rFonts w:ascii="Calibri" w:eastAsia="Calibri" w:hAnsi="Calibri" w:cs="Calibri"/>
                <w:b/>
              </w:rPr>
              <w:t>***</w:t>
            </w:r>
            <w:r>
              <w:rPr>
                <w:rFonts w:ascii="Calibri" w:eastAsia="Calibri" w:hAnsi="Calibri" w:cs="Calibri"/>
              </w:rPr>
              <w:t xml:space="preserve">    [</w:t>
            </w:r>
            <w:r>
              <w:rPr>
                <w:rFonts w:ascii="Calibri" w:eastAsia="Calibri" w:hAnsi="Calibri" w:cs="Calibri"/>
                <w:b/>
              </w:rPr>
              <w:t>WP3,4</w:t>
            </w:r>
            <w:r>
              <w:rPr>
                <w:rFonts w:ascii="Calibri" w:eastAsia="Calibri" w:hAnsi="Calibri" w:cs="Calibri"/>
              </w:rPr>
              <w:t>]</w:t>
            </w:r>
          </w:p>
          <w:p w:rsidR="002C681A" w:rsidRDefault="002C681A" w:rsidP="002C681A">
            <w:pPr>
              <w:numPr>
                <w:ilvl w:val="0"/>
                <w:numId w:val="45"/>
              </w:numPr>
              <w:tabs>
                <w:tab w:val="clear" w:pos="720"/>
              </w:tabs>
              <w:suppressAutoHyphens w:val="0"/>
              <w:spacing w:line="259" w:lineRule="auto"/>
              <w:ind w:right="2" w:hanging="360"/>
              <w:jc w:val="both"/>
              <w:textAlignment w:val="auto"/>
            </w:pPr>
            <w:r>
              <w:rPr>
                <w:rFonts w:ascii="Calibri" w:eastAsia="Calibri" w:hAnsi="Calibri" w:cs="Calibri"/>
                <w:b/>
              </w:rPr>
              <w:t>M12-M42</w:t>
            </w:r>
            <w:r>
              <w:rPr>
                <w:rFonts w:ascii="Calibri" w:eastAsia="Calibri" w:hAnsi="Calibri" w:cs="Calibri"/>
              </w:rPr>
              <w:t>: Application of developed software to test cases.  Upon validation of software performance, application will progress to cases related to the automotive industry.           [</w:t>
            </w:r>
            <w:r>
              <w:rPr>
                <w:rFonts w:ascii="Calibri" w:eastAsia="Calibri" w:hAnsi="Calibri" w:cs="Calibri"/>
                <w:b/>
              </w:rPr>
              <w:t>WP1</w:t>
            </w:r>
            <w:r>
              <w:rPr>
                <w:rFonts w:ascii="Calibri" w:eastAsia="Calibri" w:hAnsi="Calibri" w:cs="Calibri"/>
              </w:rPr>
              <w:t>]</w:t>
            </w:r>
          </w:p>
        </w:tc>
      </w:tr>
      <w:tr w:rsidR="002C681A" w:rsidTr="006C3487">
        <w:trPr>
          <w:trHeight w:val="2526"/>
        </w:trPr>
        <w:tc>
          <w:tcPr>
            <w:tcW w:w="10080" w:type="dxa"/>
            <w:gridSpan w:val="2"/>
            <w:tcBorders>
              <w:top w:val="single" w:sz="2" w:space="0" w:color="000000"/>
              <w:left w:val="single" w:sz="2" w:space="0" w:color="000000"/>
              <w:bottom w:val="single" w:sz="2" w:space="0" w:color="000000"/>
              <w:right w:val="single" w:sz="2" w:space="0" w:color="000000"/>
            </w:tcBorders>
          </w:tcPr>
          <w:p w:rsidR="002C681A" w:rsidRDefault="002C681A" w:rsidP="006C3487">
            <w:pPr>
              <w:spacing w:after="1"/>
            </w:pPr>
            <w:r>
              <w:rPr>
                <w:rFonts w:ascii="Calibri" w:eastAsia="Calibri" w:hAnsi="Calibri" w:cs="Calibri"/>
                <w:b/>
              </w:rPr>
              <w:t>Current status, achieved progress, changes to plan:</w:t>
            </w:r>
          </w:p>
          <w:p w:rsidR="002C681A" w:rsidRDefault="002C681A" w:rsidP="002C681A">
            <w:pPr>
              <w:numPr>
                <w:ilvl w:val="0"/>
                <w:numId w:val="46"/>
              </w:numPr>
              <w:tabs>
                <w:tab w:val="clear" w:pos="720"/>
              </w:tabs>
              <w:suppressAutoHyphens w:val="0"/>
              <w:spacing w:after="10" w:line="251" w:lineRule="auto"/>
              <w:ind w:right="250"/>
              <w:textAlignment w:val="auto"/>
            </w:pPr>
            <w:r>
              <w:rPr>
                <w:rFonts w:ascii="Calibri" w:eastAsia="Calibri" w:hAnsi="Calibri" w:cs="Calibri"/>
              </w:rPr>
              <w:t xml:space="preserve">Gained deep knowledge of in-house topology OpenFOAM software and the adjoint method. </w:t>
            </w:r>
            <w:r>
              <w:rPr>
                <w:rFonts w:ascii="Segoe UI Symbol" w:eastAsia="Segoe UI Symbol" w:hAnsi="Segoe UI Symbol" w:cs="Segoe UI Symbol"/>
              </w:rPr>
              <w:t xml:space="preserve"> </w:t>
            </w:r>
            <w:r>
              <w:rPr>
                <w:rFonts w:ascii="Calibri" w:eastAsia="Calibri" w:hAnsi="Calibri" w:cs="Calibri"/>
              </w:rPr>
              <w:t>Developed level set-based topology software in 2D and 3D with volume and curvature constraints. Provides target solution and auxiliary information for the topology-to-shape transition process (dubbed the 'TtoST' process: (see publication below)).</w:t>
            </w:r>
          </w:p>
          <w:p w:rsidR="002C681A" w:rsidRDefault="002C681A" w:rsidP="002C681A">
            <w:pPr>
              <w:numPr>
                <w:ilvl w:val="0"/>
                <w:numId w:val="46"/>
              </w:numPr>
              <w:tabs>
                <w:tab w:val="clear" w:pos="720"/>
              </w:tabs>
              <w:suppressAutoHyphens w:val="0"/>
              <w:spacing w:line="259" w:lineRule="auto"/>
              <w:ind w:right="250"/>
              <w:textAlignment w:val="auto"/>
            </w:pPr>
            <w:r>
              <w:rPr>
                <w:rFonts w:ascii="Calibri" w:eastAsia="Calibri" w:hAnsi="Calibri" w:cs="Calibri"/>
              </w:rPr>
              <w:t xml:space="preserve">Currently: expansion of the TtoST transition process to 3D nearly complete; development of constraints to force shape-optimization to respect the limits of the original topological domain pending; improving efficiency and convergence of all aforementioned processes. </w:t>
            </w:r>
            <w:r>
              <w:rPr>
                <w:rFonts w:ascii="Segoe UI Symbol" w:eastAsia="Segoe UI Symbol" w:hAnsi="Segoe UI Symbol" w:cs="Segoe UI Symbol"/>
              </w:rPr>
              <w:t xml:space="preserve"> </w:t>
            </w:r>
            <w:r>
              <w:rPr>
                <w:rFonts w:ascii="Calibri" w:eastAsia="Calibri" w:hAnsi="Calibri" w:cs="Calibri"/>
              </w:rPr>
              <w:t xml:space="preserve">Anticipated end date: </w:t>
            </w:r>
            <w:r>
              <w:rPr>
                <w:rFonts w:ascii="Calibri" w:eastAsia="Calibri" w:hAnsi="Calibri" w:cs="Calibri"/>
                <w:b/>
              </w:rPr>
              <w:t>M42</w:t>
            </w:r>
            <w:r>
              <w:rPr>
                <w:rFonts w:ascii="Calibri" w:eastAsia="Calibri" w:hAnsi="Calibri" w:cs="Calibri"/>
              </w:rPr>
              <w:t>.</w:t>
            </w:r>
          </w:p>
        </w:tc>
      </w:tr>
      <w:tr w:rsidR="002C681A" w:rsidTr="006C3487">
        <w:trPr>
          <w:trHeight w:val="1442"/>
        </w:trPr>
        <w:tc>
          <w:tcPr>
            <w:tcW w:w="10080" w:type="dxa"/>
            <w:gridSpan w:val="2"/>
            <w:tcBorders>
              <w:top w:val="single" w:sz="2" w:space="0" w:color="000000"/>
              <w:left w:val="single" w:sz="2" w:space="0" w:color="000000"/>
              <w:bottom w:val="single" w:sz="2" w:space="0" w:color="000000"/>
              <w:right w:val="single" w:sz="2" w:space="0" w:color="000000"/>
            </w:tcBorders>
          </w:tcPr>
          <w:p w:rsidR="002C681A" w:rsidRDefault="002C681A" w:rsidP="006C3487">
            <w:r>
              <w:rPr>
                <w:rFonts w:ascii="Calibri" w:eastAsia="Calibri" w:hAnsi="Calibri" w:cs="Calibri"/>
                <w:b/>
              </w:rPr>
              <w:t>Interaction with other project partners, work packages, secondment arrangements:</w:t>
            </w:r>
          </w:p>
          <w:p w:rsidR="002C681A" w:rsidRDefault="002C681A" w:rsidP="002C681A">
            <w:pPr>
              <w:numPr>
                <w:ilvl w:val="0"/>
                <w:numId w:val="47"/>
              </w:numPr>
              <w:tabs>
                <w:tab w:val="clear" w:pos="720"/>
              </w:tabs>
              <w:suppressAutoHyphens w:val="0"/>
              <w:spacing w:line="265" w:lineRule="auto"/>
              <w:ind w:right="2" w:hanging="360"/>
              <w:jc w:val="right"/>
              <w:textAlignment w:val="auto"/>
            </w:pPr>
            <w:r>
              <w:rPr>
                <w:rFonts w:ascii="Calibri" w:eastAsia="Calibri" w:hAnsi="Calibri" w:cs="Calibri"/>
                <w:b/>
              </w:rPr>
              <w:t>1.5M</w:t>
            </w:r>
            <w:r>
              <w:rPr>
                <w:rFonts w:ascii="Calibri" w:eastAsia="Calibri" w:hAnsi="Calibri" w:cs="Calibri"/>
              </w:rPr>
              <w:t xml:space="preserve"> secondment to ENGYS to exchange ideas about level-set based topology optimization and familiarization with industrial software </w:t>
            </w:r>
            <w:r>
              <w:rPr>
                <w:rFonts w:ascii="Calibri" w:eastAsia="Calibri" w:hAnsi="Calibri" w:cs="Calibri"/>
                <w:b/>
              </w:rPr>
              <w:t>(15/09/16-31/10/16)</w:t>
            </w:r>
            <w:r>
              <w:rPr>
                <w:rFonts w:ascii="Calibri" w:eastAsia="Calibri" w:hAnsi="Calibri" w:cs="Calibri"/>
              </w:rPr>
              <w:t>.                                     [</w:t>
            </w:r>
            <w:r>
              <w:rPr>
                <w:rFonts w:ascii="Calibri" w:eastAsia="Calibri" w:hAnsi="Calibri" w:cs="Calibri"/>
                <w:b/>
              </w:rPr>
              <w:t>M12-42</w:t>
            </w:r>
            <w:r>
              <w:rPr>
                <w:rFonts w:ascii="Calibri" w:eastAsia="Calibri" w:hAnsi="Calibri" w:cs="Calibri"/>
              </w:rPr>
              <w:t>]</w:t>
            </w:r>
          </w:p>
          <w:p w:rsidR="002C681A" w:rsidRDefault="002C681A" w:rsidP="002C681A">
            <w:pPr>
              <w:numPr>
                <w:ilvl w:val="0"/>
                <w:numId w:val="47"/>
              </w:numPr>
              <w:tabs>
                <w:tab w:val="clear" w:pos="720"/>
              </w:tabs>
              <w:suppressAutoHyphens w:val="0"/>
              <w:spacing w:after="9" w:line="259" w:lineRule="auto"/>
              <w:ind w:right="2" w:hanging="360"/>
              <w:jc w:val="right"/>
              <w:textAlignment w:val="auto"/>
            </w:pPr>
            <w:r>
              <w:rPr>
                <w:rFonts w:ascii="Calibri" w:eastAsia="Calibri" w:hAnsi="Calibri" w:cs="Calibri"/>
                <w:b/>
              </w:rPr>
              <w:t>1.5M</w:t>
            </w:r>
            <w:r>
              <w:rPr>
                <w:rFonts w:ascii="Calibri" w:eastAsia="Calibri" w:hAnsi="Calibri" w:cs="Calibri"/>
              </w:rPr>
              <w:t xml:space="preserve"> secondment to VW to apply the developed methodology to industrial cases.          [</w:t>
            </w:r>
            <w:r>
              <w:rPr>
                <w:rFonts w:ascii="Calibri" w:eastAsia="Calibri" w:hAnsi="Calibri" w:cs="Calibri"/>
                <w:b/>
              </w:rPr>
              <w:t>M6-18</w:t>
            </w:r>
            <w:r>
              <w:rPr>
                <w:rFonts w:ascii="Calibri" w:eastAsia="Calibri" w:hAnsi="Calibri" w:cs="Calibri"/>
              </w:rPr>
              <w:t>]</w:t>
            </w:r>
          </w:p>
          <w:p w:rsidR="002C681A" w:rsidRDefault="002C681A" w:rsidP="002C681A">
            <w:pPr>
              <w:numPr>
                <w:ilvl w:val="0"/>
                <w:numId w:val="47"/>
              </w:numPr>
              <w:tabs>
                <w:tab w:val="clear" w:pos="720"/>
              </w:tabs>
              <w:suppressAutoHyphens w:val="0"/>
              <w:spacing w:line="259" w:lineRule="auto"/>
              <w:ind w:right="2" w:hanging="360"/>
              <w:jc w:val="right"/>
              <w:textAlignment w:val="auto"/>
            </w:pPr>
            <w:r>
              <w:rPr>
                <w:rFonts w:ascii="Calibri" w:eastAsia="Calibri" w:hAnsi="Calibri" w:cs="Calibri"/>
              </w:rPr>
              <w:t xml:space="preserve">Collaboration with ESR7 </w:t>
            </w:r>
            <w:r>
              <w:rPr>
                <w:rFonts w:ascii="Calibri" w:eastAsia="Calibri" w:hAnsi="Calibri" w:cs="Calibri"/>
                <w:b/>
              </w:rPr>
              <w:t>(01/11/17-15/12/17)</w:t>
            </w:r>
            <w:r>
              <w:rPr>
                <w:rFonts w:ascii="Calibri" w:eastAsia="Calibri" w:hAnsi="Calibri" w:cs="Calibri"/>
              </w:rPr>
              <w:t>:</w:t>
            </w:r>
            <w:r>
              <w:rPr>
                <w:rFonts w:ascii="Calibri" w:eastAsia="Calibri" w:hAnsi="Calibri" w:cs="Calibri"/>
                <w:b/>
              </w:rPr>
              <w:t xml:space="preserve"> see '***' above</w:t>
            </w:r>
            <w:r>
              <w:rPr>
                <w:rFonts w:ascii="Calibri" w:eastAsia="Calibri" w:hAnsi="Calibri" w:cs="Calibri"/>
              </w:rPr>
              <w:t>.                                      [</w:t>
            </w:r>
            <w:r>
              <w:rPr>
                <w:rFonts w:ascii="Calibri" w:eastAsia="Calibri" w:hAnsi="Calibri" w:cs="Calibri"/>
                <w:b/>
              </w:rPr>
              <w:t>M30-38</w:t>
            </w:r>
            <w:r>
              <w:rPr>
                <w:rFonts w:ascii="Calibri" w:eastAsia="Calibri" w:hAnsi="Calibri" w:cs="Calibri"/>
              </w:rPr>
              <w:t>]</w:t>
            </w:r>
          </w:p>
        </w:tc>
      </w:tr>
      <w:tr w:rsidR="002C681A" w:rsidTr="006C3487">
        <w:trPr>
          <w:trHeight w:val="894"/>
        </w:trPr>
        <w:tc>
          <w:tcPr>
            <w:tcW w:w="10080" w:type="dxa"/>
            <w:gridSpan w:val="2"/>
            <w:tcBorders>
              <w:top w:val="single" w:sz="2" w:space="0" w:color="000000"/>
              <w:left w:val="single" w:sz="2" w:space="0" w:color="000000"/>
              <w:bottom w:val="single" w:sz="2" w:space="0" w:color="000000"/>
              <w:right w:val="single" w:sz="2" w:space="0" w:color="000000"/>
            </w:tcBorders>
          </w:tcPr>
          <w:p w:rsidR="002C681A" w:rsidRDefault="002C681A" w:rsidP="006C3487">
            <w:r>
              <w:rPr>
                <w:rFonts w:ascii="Calibri" w:eastAsia="Calibri" w:hAnsi="Calibri" w:cs="Calibri"/>
                <w:b/>
              </w:rPr>
              <w:t>Publications to date:</w:t>
            </w:r>
          </w:p>
          <w:p w:rsidR="002C681A" w:rsidRDefault="002C681A" w:rsidP="006C3487">
            <w:pPr>
              <w:ind w:left="720" w:hanging="360"/>
            </w:pPr>
            <w:r>
              <w:rPr>
                <w:rFonts w:ascii="Calibri" w:eastAsia="Calibri" w:hAnsi="Calibri" w:cs="Calibri"/>
              </w:rPr>
              <w:t>•</w:t>
            </w:r>
            <w:r>
              <w:rPr>
                <w:rFonts w:ascii="Calibri" w:eastAsia="Calibri" w:hAnsi="Calibri" w:cs="Calibri"/>
              </w:rPr>
              <w:tab/>
              <w:t>J.R.L. Koch et al., “Transition from adjoint level set topology to shape optimization for 2D fluid mechanics</w:t>
            </w:r>
            <w:r>
              <w:rPr>
                <w:rFonts w:ascii="Calibri" w:eastAsia="Calibri" w:hAnsi="Calibri" w:cs="Calibri"/>
                <w:i/>
              </w:rPr>
              <w:t>”</w:t>
            </w:r>
            <w:r>
              <w:rPr>
                <w:rFonts w:ascii="Calibri" w:eastAsia="Calibri" w:hAnsi="Calibri" w:cs="Calibri"/>
              </w:rPr>
              <w:t xml:space="preserve">, </w:t>
            </w:r>
            <w:r>
              <w:rPr>
                <w:rFonts w:ascii="Calibri" w:eastAsia="Calibri" w:hAnsi="Calibri" w:cs="Calibri"/>
                <w:i/>
              </w:rPr>
              <w:t>Computers &amp; Fluids,</w:t>
            </w:r>
            <w:r>
              <w:rPr>
                <w:rFonts w:ascii="Calibri" w:eastAsia="Calibri" w:hAnsi="Calibri" w:cs="Calibri"/>
              </w:rPr>
              <w:t xml:space="preserve"> Vol. 150, 2017, pp. 123–138.</w:t>
            </w:r>
          </w:p>
        </w:tc>
      </w:tr>
      <w:tr w:rsidR="002C681A" w:rsidTr="006C3487">
        <w:trPr>
          <w:trHeight w:val="618"/>
        </w:trPr>
        <w:tc>
          <w:tcPr>
            <w:tcW w:w="10080" w:type="dxa"/>
            <w:gridSpan w:val="2"/>
            <w:tcBorders>
              <w:top w:val="single" w:sz="2" w:space="0" w:color="000000"/>
              <w:left w:val="single" w:sz="2" w:space="0" w:color="000000"/>
              <w:bottom w:val="single" w:sz="2" w:space="0" w:color="000000"/>
              <w:right w:val="single" w:sz="2" w:space="0" w:color="000000"/>
            </w:tcBorders>
          </w:tcPr>
          <w:p w:rsidR="002C681A" w:rsidRDefault="002C681A" w:rsidP="006C3487">
            <w:pPr>
              <w:ind w:right="7733"/>
            </w:pPr>
            <w:r>
              <w:rPr>
                <w:rFonts w:ascii="Calibri" w:eastAsia="Calibri" w:hAnsi="Calibri" w:cs="Calibri"/>
                <w:b/>
              </w:rPr>
              <w:t xml:space="preserve">Training Needs: </w:t>
            </w:r>
            <w:r>
              <w:rPr>
                <w:rFonts w:ascii="Calibri" w:eastAsia="Calibri" w:hAnsi="Calibri" w:cs="Calibri"/>
              </w:rPr>
              <w:t>None.</w:t>
            </w:r>
          </w:p>
        </w:tc>
      </w:tr>
    </w:tbl>
    <w:tbl>
      <w:tblPr>
        <w:tblW w:w="9638"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000" w:firstRow="0" w:lastRow="0" w:firstColumn="0" w:lastColumn="0" w:noHBand="0" w:noVBand="0"/>
      </w:tblPr>
      <w:tblGrid>
        <w:gridCol w:w="9638"/>
      </w:tblGrid>
      <w:tr w:rsidR="000A5892" w:rsidTr="006C348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0A5892" w:rsidRDefault="000A5892" w:rsidP="006C3487">
            <w:pPr>
              <w:pStyle w:val="TableContents"/>
              <w:rPr>
                <w:b/>
                <w:bCs/>
                <w:sz w:val="22"/>
                <w:szCs w:val="22"/>
              </w:rPr>
            </w:pPr>
          </w:p>
          <w:p w:rsidR="000A5892" w:rsidRDefault="000A5892" w:rsidP="006C3487">
            <w:pPr>
              <w:pStyle w:val="TableContents"/>
              <w:rPr>
                <w:b/>
                <w:bCs/>
                <w:sz w:val="22"/>
                <w:szCs w:val="22"/>
              </w:rPr>
            </w:pPr>
            <w:r>
              <w:rPr>
                <w:b/>
                <w:bCs/>
                <w:sz w:val="22"/>
                <w:szCs w:val="22"/>
              </w:rPr>
              <w:t>ESR 9: Salvatore Auriemma              Start Date: 9.9.15             Opencascade</w:t>
            </w:r>
          </w:p>
          <w:p w:rsidR="000A5892" w:rsidRDefault="000A5892" w:rsidP="006C3487">
            <w:pPr>
              <w:pStyle w:val="TableContents"/>
              <w:rPr>
                <w:b/>
                <w:bCs/>
                <w:sz w:val="22"/>
                <w:szCs w:val="22"/>
              </w:rPr>
            </w:pPr>
            <w:r>
              <w:rPr>
                <w:bCs/>
                <w:sz w:val="22"/>
                <w:szCs w:val="22"/>
              </w:rPr>
              <w:t>Date of Birth: 8.10.87</w:t>
            </w:r>
            <w:r>
              <w:rPr>
                <w:b/>
                <w:bCs/>
                <w:sz w:val="22"/>
                <w:szCs w:val="22"/>
              </w:rPr>
              <w:t xml:space="preserve">                            End Date: 8.9.18</w:t>
            </w:r>
          </w:p>
          <w:p w:rsidR="000A5892" w:rsidRDefault="000A5892" w:rsidP="006C3487">
            <w:pPr>
              <w:pStyle w:val="TableContents"/>
              <w:rPr>
                <w:b/>
                <w:bCs/>
                <w:sz w:val="22"/>
                <w:szCs w:val="22"/>
              </w:rPr>
            </w:pPr>
          </w:p>
        </w:tc>
      </w:tr>
      <w:tr w:rsidR="000A5892" w:rsidTr="006C348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0A5892" w:rsidRDefault="000A5892" w:rsidP="006C3487">
            <w:pPr>
              <w:pStyle w:val="TableContents"/>
              <w:rPr>
                <w:rFonts w:cs="Arial"/>
                <w:b/>
                <w:bCs/>
                <w:sz w:val="22"/>
                <w:szCs w:val="22"/>
              </w:rPr>
            </w:pPr>
          </w:p>
          <w:p w:rsidR="000A5892" w:rsidRDefault="000A5892" w:rsidP="006C3487">
            <w:pPr>
              <w:pStyle w:val="TableContents"/>
              <w:rPr>
                <w:b/>
                <w:bCs/>
                <w:sz w:val="22"/>
                <w:szCs w:val="22"/>
              </w:rPr>
            </w:pPr>
            <w:r>
              <w:rPr>
                <w:rFonts w:cs="Arial"/>
                <w:b/>
                <w:bCs/>
                <w:sz w:val="22"/>
                <w:szCs w:val="22"/>
              </w:rPr>
              <w:t>Project Title: Integration of CAD systems into the design loop</w:t>
            </w:r>
            <w:r>
              <w:rPr>
                <w:b/>
                <w:bCs/>
                <w:sz w:val="22"/>
                <w:szCs w:val="22"/>
              </w:rPr>
              <w:t xml:space="preserve"> </w:t>
            </w:r>
          </w:p>
          <w:p w:rsidR="000A5892" w:rsidRDefault="000A5892" w:rsidP="006C3487">
            <w:pPr>
              <w:pStyle w:val="TableContents"/>
              <w:rPr>
                <w:bCs/>
                <w:sz w:val="22"/>
                <w:szCs w:val="22"/>
              </w:rPr>
            </w:pPr>
            <w:r>
              <w:rPr>
                <w:b/>
                <w:bCs/>
                <w:sz w:val="22"/>
                <w:szCs w:val="22"/>
              </w:rPr>
              <w:t>PhD Host</w:t>
            </w:r>
            <w:r>
              <w:rPr>
                <w:bCs/>
                <w:sz w:val="22"/>
                <w:szCs w:val="22"/>
              </w:rPr>
              <w:t xml:space="preserve">: Queen Mary University of London  </w:t>
            </w:r>
            <w:r>
              <w:rPr>
                <w:b/>
                <w:bCs/>
                <w:sz w:val="22"/>
                <w:szCs w:val="22"/>
              </w:rPr>
              <w:t>Supervisor</w:t>
            </w:r>
            <w:r>
              <w:rPr>
                <w:bCs/>
                <w:sz w:val="22"/>
                <w:szCs w:val="22"/>
              </w:rPr>
              <w:t>: Jens-Dominik Mueller</w:t>
            </w:r>
          </w:p>
          <w:p w:rsidR="000A5892" w:rsidRDefault="000A5892" w:rsidP="006C3487">
            <w:pPr>
              <w:pStyle w:val="TableContents"/>
              <w:rPr>
                <w:b/>
                <w:bCs/>
                <w:sz w:val="22"/>
                <w:szCs w:val="22"/>
              </w:rPr>
            </w:pPr>
          </w:p>
        </w:tc>
      </w:tr>
      <w:tr w:rsidR="000A5892" w:rsidTr="006C348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0A5892" w:rsidRDefault="000A5892" w:rsidP="006C3487">
            <w:pPr>
              <w:pStyle w:val="TableContents"/>
              <w:rPr>
                <w:b/>
                <w:bCs/>
                <w:sz w:val="22"/>
                <w:szCs w:val="22"/>
              </w:rPr>
            </w:pPr>
            <w:r>
              <w:rPr>
                <w:b/>
                <w:bCs/>
                <w:sz w:val="22"/>
                <w:szCs w:val="22"/>
              </w:rPr>
              <w:t>Overview:</w:t>
            </w:r>
          </w:p>
          <w:p w:rsidR="000A5892" w:rsidRDefault="000A5892" w:rsidP="006C3487">
            <w:pPr>
              <w:pStyle w:val="TableContents"/>
              <w:rPr>
                <w:b/>
                <w:bCs/>
                <w:sz w:val="22"/>
                <w:szCs w:val="22"/>
              </w:rPr>
            </w:pPr>
          </w:p>
          <w:p w:rsidR="000A5892" w:rsidRDefault="000A5892" w:rsidP="006C3487">
            <w:pPr>
              <w:pStyle w:val="TableContents"/>
              <w:rPr>
                <w:rFonts w:cs="Arial"/>
                <w:sz w:val="22"/>
                <w:szCs w:val="22"/>
              </w:rPr>
            </w:pPr>
            <w:r>
              <w:rPr>
                <w:rFonts w:cs="Arial"/>
                <w:sz w:val="22"/>
                <w:szCs w:val="22"/>
              </w:rPr>
              <w:t>This project aims to integrate the CAD open source Kernel Open Cascade into the Design loop for a Adjoint CFD Simulation. In particular the derivatives of the parametrisation are required to fully integrate the parametrisation into gradient-based optimisation workflows, but for typical CAD systems these derivatives are not available. In this project the open-source CAD kernel OpenCASCADE (OCC) is differentiated using the Automatic Differentiation (AD) software tool ADOL-C from UPB. The focus for this project is to support the application of AD to the OCC software and to apply AD to the parametric layer in OCC.</w:t>
            </w:r>
          </w:p>
          <w:p w:rsidR="000A5892" w:rsidRDefault="000A5892" w:rsidP="006C3487">
            <w:pPr>
              <w:pStyle w:val="TableContents"/>
              <w:rPr>
                <w:rFonts w:cs="Arial"/>
                <w:sz w:val="22"/>
                <w:szCs w:val="22"/>
              </w:rPr>
            </w:pPr>
          </w:p>
        </w:tc>
      </w:tr>
      <w:tr w:rsidR="000A5892" w:rsidTr="006C348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0A5892" w:rsidRDefault="000A5892" w:rsidP="006C3487">
            <w:pPr>
              <w:pStyle w:val="TableContents"/>
              <w:rPr>
                <w:rFonts w:cs="Arial"/>
                <w:b/>
                <w:bCs/>
                <w:sz w:val="22"/>
                <w:szCs w:val="22"/>
              </w:rPr>
            </w:pPr>
            <w:r>
              <w:rPr>
                <w:rFonts w:cs="Arial"/>
                <w:b/>
                <w:bCs/>
                <w:sz w:val="22"/>
                <w:szCs w:val="22"/>
              </w:rPr>
              <w:t>Expected progress, project plan:</w:t>
            </w:r>
          </w:p>
          <w:p w:rsidR="000A5892" w:rsidRDefault="000A5892" w:rsidP="006C3487">
            <w:pPr>
              <w:pStyle w:val="TableContents"/>
              <w:rPr>
                <w:rFonts w:cs="Arial"/>
                <w:b/>
                <w:bCs/>
                <w:sz w:val="22"/>
                <w:szCs w:val="22"/>
              </w:rPr>
            </w:pPr>
          </w:p>
          <w:p w:rsidR="000A5892" w:rsidRDefault="000A5892" w:rsidP="000A5892">
            <w:pPr>
              <w:pStyle w:val="TableContents"/>
              <w:widowControl w:val="0"/>
              <w:numPr>
                <w:ilvl w:val="0"/>
                <w:numId w:val="36"/>
              </w:numPr>
              <w:textAlignment w:val="auto"/>
              <w:rPr>
                <w:rFonts w:cs="Arial"/>
                <w:sz w:val="22"/>
                <w:szCs w:val="22"/>
              </w:rPr>
            </w:pPr>
            <w:r>
              <w:rPr>
                <w:rFonts w:cs="Arial"/>
                <w:b/>
                <w:bCs/>
                <w:sz w:val="22"/>
                <w:szCs w:val="22"/>
              </w:rPr>
              <w:t>M1-M12</w:t>
            </w:r>
            <w:r>
              <w:rPr>
                <w:rFonts w:cs="Arial"/>
                <w:sz w:val="22"/>
                <w:szCs w:val="22"/>
              </w:rPr>
              <w:t xml:space="preserve">: Integration of AD algorithm into OCCT. Secondment to UPB, (WP4). </w:t>
            </w:r>
          </w:p>
          <w:p w:rsidR="000A5892" w:rsidRDefault="000A5892" w:rsidP="000A5892">
            <w:pPr>
              <w:pStyle w:val="TableContents"/>
              <w:widowControl w:val="0"/>
              <w:numPr>
                <w:ilvl w:val="0"/>
                <w:numId w:val="36"/>
              </w:numPr>
              <w:textAlignment w:val="auto"/>
              <w:rPr>
                <w:rFonts w:cs="Arial"/>
                <w:sz w:val="22"/>
                <w:szCs w:val="22"/>
              </w:rPr>
            </w:pPr>
            <w:r>
              <w:rPr>
                <w:rFonts w:cs="Arial"/>
                <w:b/>
                <w:bCs/>
                <w:sz w:val="22"/>
                <w:szCs w:val="22"/>
              </w:rPr>
              <w:t>M12-M18</w:t>
            </w:r>
            <w:r>
              <w:rPr>
                <w:rFonts w:cs="Arial"/>
                <w:sz w:val="22"/>
                <w:szCs w:val="22"/>
              </w:rPr>
              <w:t>: Integration of algorithm in the parametric system. Secondment to QMUL (WP4).</w:t>
            </w:r>
          </w:p>
          <w:p w:rsidR="000A5892" w:rsidRDefault="000A5892" w:rsidP="000A5892">
            <w:pPr>
              <w:pStyle w:val="TableContents"/>
              <w:widowControl w:val="0"/>
              <w:numPr>
                <w:ilvl w:val="0"/>
                <w:numId w:val="36"/>
              </w:numPr>
              <w:textAlignment w:val="auto"/>
            </w:pPr>
            <w:r>
              <w:rPr>
                <w:rFonts w:cs="Arial"/>
                <w:b/>
                <w:bCs/>
                <w:sz w:val="22"/>
                <w:szCs w:val="22"/>
              </w:rPr>
              <w:t>M18-M24</w:t>
            </w:r>
            <w:r>
              <w:rPr>
                <w:rFonts w:cs="Arial"/>
                <w:sz w:val="22"/>
                <w:szCs w:val="22"/>
              </w:rPr>
              <w:t>: Implementation of the design loop using parametric features.</w:t>
            </w:r>
          </w:p>
          <w:p w:rsidR="000A5892" w:rsidRDefault="000A5892" w:rsidP="000A5892">
            <w:pPr>
              <w:pStyle w:val="TableContents"/>
              <w:widowControl w:val="0"/>
              <w:numPr>
                <w:ilvl w:val="0"/>
                <w:numId w:val="36"/>
              </w:numPr>
              <w:textAlignment w:val="auto"/>
            </w:pPr>
            <w:r>
              <w:rPr>
                <w:rFonts w:cs="Arial"/>
                <w:b/>
                <w:bCs/>
                <w:sz w:val="22"/>
                <w:szCs w:val="22"/>
              </w:rPr>
              <w:t>M24-M36</w:t>
            </w:r>
            <w:r>
              <w:rPr>
                <w:rFonts w:cs="Arial"/>
                <w:sz w:val="22"/>
                <w:szCs w:val="22"/>
              </w:rPr>
              <w:t>: parametric CAD based optimisation corresponding RRD use cases. Implementation of a back to CAD algorithm using OCCT differentiated applied to VW industrial test cases. Secondments to VW, RRD. (WP6).</w:t>
            </w:r>
          </w:p>
          <w:p w:rsidR="000A5892" w:rsidRDefault="000A5892" w:rsidP="006C3487">
            <w:pPr>
              <w:pStyle w:val="TableContents"/>
              <w:widowControl w:val="0"/>
              <w:ind w:left="720"/>
              <w:textAlignment w:val="auto"/>
              <w:rPr>
                <w:rFonts w:cs="Arial"/>
                <w:sz w:val="22"/>
                <w:szCs w:val="22"/>
              </w:rPr>
            </w:pPr>
          </w:p>
        </w:tc>
      </w:tr>
      <w:tr w:rsidR="000A5892" w:rsidTr="006C348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0A5892" w:rsidRDefault="000A5892" w:rsidP="006C3487">
            <w:pPr>
              <w:pStyle w:val="TableContents"/>
              <w:rPr>
                <w:rFonts w:cs="Arial"/>
                <w:b/>
                <w:bCs/>
                <w:sz w:val="22"/>
                <w:szCs w:val="22"/>
              </w:rPr>
            </w:pPr>
            <w:r>
              <w:rPr>
                <w:rFonts w:cs="Arial"/>
                <w:b/>
                <w:bCs/>
                <w:sz w:val="22"/>
                <w:szCs w:val="22"/>
              </w:rPr>
              <w:t>Current status, achieved progress, changes to plan:</w:t>
            </w:r>
          </w:p>
          <w:p w:rsidR="000A5892" w:rsidRDefault="000A5892" w:rsidP="006C3487">
            <w:pPr>
              <w:pStyle w:val="TableContents"/>
            </w:pPr>
          </w:p>
          <w:p w:rsidR="000A5892" w:rsidRDefault="000A5892" w:rsidP="000A5892">
            <w:pPr>
              <w:pStyle w:val="TableContents"/>
              <w:widowControl w:val="0"/>
              <w:numPr>
                <w:ilvl w:val="0"/>
                <w:numId w:val="37"/>
              </w:numPr>
              <w:textAlignment w:val="auto"/>
            </w:pPr>
            <w:r>
              <w:rPr>
                <w:rFonts w:cs="Arial"/>
                <w:sz w:val="22"/>
                <w:szCs w:val="22"/>
              </w:rPr>
              <w:t>Currently at the month number 25 of the project.</w:t>
            </w:r>
          </w:p>
          <w:p w:rsidR="000A5892" w:rsidRDefault="000A5892" w:rsidP="000A5892">
            <w:pPr>
              <w:pStyle w:val="TableContents"/>
              <w:widowControl w:val="0"/>
              <w:numPr>
                <w:ilvl w:val="0"/>
                <w:numId w:val="37"/>
              </w:numPr>
              <w:textAlignment w:val="auto"/>
            </w:pPr>
            <w:r>
              <w:rPr>
                <w:rFonts w:cs="Arial"/>
                <w:sz w:val="22"/>
                <w:szCs w:val="22"/>
              </w:rPr>
              <w:t>Done low fidelity TU Berlin test case optimisation. Currently working on the high fidelity optimisation.</w:t>
            </w:r>
          </w:p>
          <w:p w:rsidR="000A5892" w:rsidRDefault="000A5892" w:rsidP="000A5892">
            <w:pPr>
              <w:pStyle w:val="TableContents"/>
              <w:widowControl w:val="0"/>
              <w:numPr>
                <w:ilvl w:val="0"/>
                <w:numId w:val="37"/>
              </w:numPr>
              <w:textAlignment w:val="auto"/>
            </w:pPr>
            <w:r>
              <w:rPr>
                <w:rFonts w:cs="Arial"/>
                <w:sz w:val="22"/>
                <w:szCs w:val="22"/>
              </w:rPr>
              <w:t>Parametric engine under development for its involvement in the design loop.</w:t>
            </w:r>
          </w:p>
          <w:p w:rsidR="000A5892" w:rsidRDefault="000A5892" w:rsidP="000A5892">
            <w:pPr>
              <w:pStyle w:val="TableContents"/>
              <w:widowControl w:val="0"/>
              <w:numPr>
                <w:ilvl w:val="0"/>
                <w:numId w:val="37"/>
              </w:numPr>
              <w:textAlignment w:val="auto"/>
            </w:pPr>
            <w:r>
              <w:rPr>
                <w:rFonts w:cs="Arial"/>
                <w:sz w:val="22"/>
                <w:szCs w:val="22"/>
              </w:rPr>
              <w:t>Waiting for the last review of the paper for “Optimisation methods and Software Journal”.</w:t>
            </w:r>
          </w:p>
          <w:p w:rsidR="000A5892" w:rsidRDefault="000A5892" w:rsidP="000A5892">
            <w:pPr>
              <w:pStyle w:val="TableContents"/>
              <w:widowControl w:val="0"/>
              <w:numPr>
                <w:ilvl w:val="0"/>
                <w:numId w:val="37"/>
              </w:numPr>
              <w:textAlignment w:val="auto"/>
            </w:pPr>
            <w:r>
              <w:rPr>
                <w:rFonts w:cs="Arial"/>
                <w:sz w:val="22"/>
                <w:szCs w:val="22"/>
              </w:rPr>
              <w:t>Developed back to CAD algorithm for VW industrial test cases.</w:t>
            </w:r>
          </w:p>
          <w:p w:rsidR="000A5892" w:rsidRDefault="000A5892" w:rsidP="000A5892">
            <w:pPr>
              <w:pStyle w:val="TableContents"/>
              <w:widowControl w:val="0"/>
              <w:numPr>
                <w:ilvl w:val="0"/>
                <w:numId w:val="37"/>
              </w:numPr>
              <w:textAlignment w:val="auto"/>
            </w:pPr>
            <w:r>
              <w:rPr>
                <w:rFonts w:cs="Arial"/>
                <w:sz w:val="22"/>
                <w:szCs w:val="22"/>
              </w:rPr>
              <w:t>Done Secondment at VW (16</w:t>
            </w:r>
            <w:r>
              <w:rPr>
                <w:rFonts w:cs="Arial"/>
                <w:sz w:val="22"/>
                <w:szCs w:val="22"/>
                <w:vertAlign w:val="superscript"/>
              </w:rPr>
              <w:t>th</w:t>
            </w:r>
            <w:r>
              <w:rPr>
                <w:rFonts w:cs="Arial"/>
                <w:sz w:val="22"/>
                <w:szCs w:val="22"/>
              </w:rPr>
              <w:t xml:space="preserve"> of Sept. 2017 - 14</w:t>
            </w:r>
            <w:r>
              <w:rPr>
                <w:rFonts w:cs="Arial"/>
                <w:sz w:val="22"/>
                <w:szCs w:val="22"/>
                <w:vertAlign w:val="superscript"/>
              </w:rPr>
              <w:t>th</w:t>
            </w:r>
            <w:r>
              <w:rPr>
                <w:rFonts w:cs="Arial"/>
                <w:sz w:val="22"/>
                <w:szCs w:val="22"/>
              </w:rPr>
              <w:t xml:space="preserve"> of Oct. 2017).</w:t>
            </w:r>
          </w:p>
          <w:p w:rsidR="000A5892" w:rsidRDefault="000A5892" w:rsidP="000A5892">
            <w:pPr>
              <w:pStyle w:val="TableContents"/>
              <w:widowControl w:val="0"/>
              <w:numPr>
                <w:ilvl w:val="0"/>
                <w:numId w:val="37"/>
              </w:numPr>
              <w:textAlignment w:val="auto"/>
            </w:pPr>
            <w:r>
              <w:rPr>
                <w:rFonts w:cs="Arial"/>
                <w:sz w:val="22"/>
                <w:szCs w:val="22"/>
              </w:rPr>
              <w:t>Presented paper at the CAD Exhibition Conference 2017, Okayama, Japan.</w:t>
            </w:r>
          </w:p>
          <w:p w:rsidR="000A5892" w:rsidRDefault="000A5892" w:rsidP="006C3487">
            <w:pPr>
              <w:pStyle w:val="TableContents"/>
              <w:widowControl w:val="0"/>
              <w:textAlignment w:val="auto"/>
            </w:pPr>
          </w:p>
        </w:tc>
      </w:tr>
      <w:tr w:rsidR="000A5892" w:rsidTr="006C348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0A5892" w:rsidRDefault="000A5892" w:rsidP="006C3487">
            <w:pPr>
              <w:pStyle w:val="TableContents"/>
              <w:rPr>
                <w:rFonts w:cs="Arial"/>
                <w:b/>
                <w:bCs/>
                <w:sz w:val="22"/>
                <w:szCs w:val="22"/>
              </w:rPr>
            </w:pPr>
            <w:r>
              <w:rPr>
                <w:rFonts w:cs="Arial"/>
                <w:b/>
                <w:bCs/>
                <w:sz w:val="22"/>
                <w:szCs w:val="22"/>
              </w:rPr>
              <w:t>Interaction with other project partners:</w:t>
            </w:r>
          </w:p>
          <w:p w:rsidR="000A5892" w:rsidRDefault="000A5892" w:rsidP="006C3487">
            <w:pPr>
              <w:pStyle w:val="TableContents"/>
              <w:rPr>
                <w:rFonts w:cs="Arial"/>
                <w:b/>
                <w:bCs/>
                <w:sz w:val="22"/>
                <w:szCs w:val="22"/>
              </w:rPr>
            </w:pPr>
          </w:p>
          <w:p w:rsidR="000A5892" w:rsidRDefault="000A5892" w:rsidP="000A5892">
            <w:pPr>
              <w:pStyle w:val="TableContents"/>
              <w:widowControl w:val="0"/>
              <w:numPr>
                <w:ilvl w:val="0"/>
                <w:numId w:val="38"/>
              </w:numPr>
              <w:textAlignment w:val="auto"/>
            </w:pPr>
            <w:r>
              <w:rPr>
                <w:rFonts w:cs="Arial"/>
                <w:sz w:val="22"/>
                <w:szCs w:val="22"/>
              </w:rPr>
              <w:t>Close cooperation with ESR 2 – Orest Mykhaskiv (QMUL) and ESR 12 – Mladen Banovic (UPB) for he publication of the scientific article and optimisation of new test cases.</w:t>
            </w:r>
          </w:p>
          <w:p w:rsidR="000A5892" w:rsidRDefault="000A5892" w:rsidP="000A5892">
            <w:pPr>
              <w:pStyle w:val="TableContents"/>
              <w:widowControl w:val="0"/>
              <w:numPr>
                <w:ilvl w:val="0"/>
                <w:numId w:val="38"/>
              </w:numPr>
              <w:textAlignment w:val="auto"/>
            </w:pPr>
            <w:r>
              <w:t xml:space="preserve">Close collaboration with ESR at VW (number 15) during and after the secondment. </w:t>
            </w:r>
          </w:p>
        </w:tc>
      </w:tr>
      <w:tr w:rsidR="000A5892" w:rsidTr="006C348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0A5892" w:rsidRDefault="000A5892" w:rsidP="006C3487">
            <w:pPr>
              <w:pStyle w:val="TableContents"/>
              <w:rPr>
                <w:rFonts w:cs="Arial"/>
                <w:b/>
                <w:bCs/>
                <w:sz w:val="22"/>
                <w:szCs w:val="22"/>
              </w:rPr>
            </w:pPr>
            <w:r>
              <w:rPr>
                <w:rFonts w:cs="Arial"/>
                <w:b/>
                <w:bCs/>
                <w:sz w:val="22"/>
                <w:szCs w:val="22"/>
              </w:rPr>
              <w:t>Next steps:</w:t>
            </w:r>
          </w:p>
          <w:p w:rsidR="000A5892" w:rsidRDefault="000A5892" w:rsidP="006C3487">
            <w:pPr>
              <w:pStyle w:val="TableContents"/>
              <w:rPr>
                <w:rFonts w:cs="Arial"/>
                <w:b/>
                <w:bCs/>
                <w:sz w:val="22"/>
                <w:szCs w:val="22"/>
              </w:rPr>
            </w:pPr>
          </w:p>
          <w:p w:rsidR="000A5892" w:rsidRDefault="000A5892" w:rsidP="000A5892">
            <w:pPr>
              <w:pStyle w:val="TableContents"/>
              <w:widowControl w:val="0"/>
              <w:numPr>
                <w:ilvl w:val="0"/>
                <w:numId w:val="39"/>
              </w:numPr>
              <w:textAlignment w:val="auto"/>
              <w:rPr>
                <w:rFonts w:cs="Arial"/>
                <w:sz w:val="22"/>
                <w:szCs w:val="22"/>
              </w:rPr>
            </w:pPr>
            <w:r>
              <w:rPr>
                <w:rFonts w:cs="Arial"/>
                <w:sz w:val="22"/>
                <w:szCs w:val="22"/>
              </w:rPr>
              <w:t>High fidelity Optimization of the TU Berlin stator test case.</w:t>
            </w:r>
          </w:p>
          <w:p w:rsidR="000A5892" w:rsidRDefault="000A5892" w:rsidP="000A5892">
            <w:pPr>
              <w:pStyle w:val="TableContents"/>
              <w:widowControl w:val="0"/>
              <w:numPr>
                <w:ilvl w:val="0"/>
                <w:numId w:val="39"/>
              </w:numPr>
              <w:textAlignment w:val="auto"/>
            </w:pPr>
            <w:r>
              <w:rPr>
                <w:rFonts w:cs="Arial"/>
                <w:sz w:val="22"/>
                <w:szCs w:val="22"/>
              </w:rPr>
              <w:t>Development of the parametric engine to involve it in the design loop.</w:t>
            </w:r>
          </w:p>
          <w:p w:rsidR="000A5892" w:rsidRDefault="000A5892" w:rsidP="000A5892">
            <w:pPr>
              <w:pStyle w:val="TableContents"/>
              <w:widowControl w:val="0"/>
              <w:numPr>
                <w:ilvl w:val="0"/>
                <w:numId w:val="39"/>
              </w:numPr>
              <w:textAlignment w:val="auto"/>
            </w:pPr>
            <w:r>
              <w:rPr>
                <w:rFonts w:cs="Arial"/>
                <w:sz w:val="22"/>
                <w:szCs w:val="22"/>
              </w:rPr>
              <w:t xml:space="preserve">Paper submission about the work carried out at VW.  </w:t>
            </w:r>
          </w:p>
          <w:p w:rsidR="000A5892" w:rsidRDefault="000A5892" w:rsidP="000A5892">
            <w:pPr>
              <w:pStyle w:val="TableContents"/>
              <w:widowControl w:val="0"/>
              <w:numPr>
                <w:ilvl w:val="0"/>
                <w:numId w:val="39"/>
              </w:numPr>
              <w:textAlignment w:val="auto"/>
            </w:pPr>
            <w:r>
              <w:rPr>
                <w:rFonts w:cs="Arial"/>
                <w:sz w:val="22"/>
                <w:szCs w:val="22"/>
              </w:rPr>
              <w:t>Optimisation of RRD industrial test cases using the parametrisation developed for the blades and by using OCCT differentiated.</w:t>
            </w:r>
          </w:p>
          <w:p w:rsidR="000A5892" w:rsidRDefault="000A5892" w:rsidP="006C3487">
            <w:pPr>
              <w:pStyle w:val="TableContents"/>
              <w:widowControl w:val="0"/>
              <w:ind w:left="720"/>
              <w:textAlignment w:val="auto"/>
            </w:pPr>
          </w:p>
        </w:tc>
      </w:tr>
      <w:tr w:rsidR="000A5892" w:rsidTr="006C348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0A5892" w:rsidRDefault="000A5892" w:rsidP="006C3487">
            <w:pPr>
              <w:pStyle w:val="TableContents"/>
              <w:rPr>
                <w:rFonts w:cs="Arial"/>
                <w:b/>
                <w:bCs/>
                <w:sz w:val="22"/>
                <w:szCs w:val="22"/>
              </w:rPr>
            </w:pPr>
            <w:r>
              <w:rPr>
                <w:rFonts w:cs="Arial"/>
                <w:b/>
                <w:bCs/>
                <w:sz w:val="22"/>
                <w:szCs w:val="22"/>
              </w:rPr>
              <w:t>Any training needs not covered:</w:t>
            </w:r>
          </w:p>
          <w:p w:rsidR="000A5892" w:rsidRDefault="000A5892" w:rsidP="006C3487">
            <w:pPr>
              <w:pStyle w:val="TableContents"/>
              <w:rPr>
                <w:rFonts w:cs="Arial"/>
                <w:b/>
                <w:bCs/>
                <w:sz w:val="22"/>
                <w:szCs w:val="22"/>
              </w:rPr>
            </w:pPr>
          </w:p>
        </w:tc>
      </w:tr>
    </w:tbl>
    <w:p w:rsidR="000A5892" w:rsidRDefault="000A5892">
      <w:pPr>
        <w:tabs>
          <w:tab w:val="clear" w:pos="720"/>
        </w:tabs>
        <w:suppressAutoHyphens w:val="0"/>
        <w:textAlignment w:val="auto"/>
      </w:pPr>
      <w:r>
        <w:br w:type="page"/>
      </w:r>
    </w:p>
    <w:p w:rsidR="000A5892" w:rsidRDefault="000A5892"/>
    <w:tbl>
      <w:tblPr>
        <w:tblpPr w:leftFromText="180" w:rightFromText="180" w:vertAnchor="page" w:horzAnchor="margin" w:tblpY="1081"/>
        <w:tblW w:w="9642" w:type="dxa"/>
        <w:tblLayout w:type="fixed"/>
        <w:tblCellMar>
          <w:left w:w="10" w:type="dxa"/>
          <w:right w:w="10" w:type="dxa"/>
        </w:tblCellMar>
        <w:tblLook w:val="0000" w:firstRow="0" w:lastRow="0" w:firstColumn="0" w:lastColumn="0" w:noHBand="0" w:noVBand="0"/>
      </w:tblPr>
      <w:tblGrid>
        <w:gridCol w:w="5809"/>
        <w:gridCol w:w="3833"/>
      </w:tblGrid>
      <w:tr w:rsidR="0073075A" w:rsidRPr="0073075A" w:rsidTr="006C3487">
        <w:trPr>
          <w:trHeight w:val="363"/>
        </w:trPr>
        <w:tc>
          <w:tcPr>
            <w:tcW w:w="5809" w:type="dxa"/>
            <w:tcBorders>
              <w:top w:val="single" w:sz="2" w:space="0" w:color="000001"/>
              <w:left w:val="single" w:sz="2" w:space="0" w:color="000001"/>
              <w:bottom w:val="single" w:sz="2" w:space="0" w:color="000001"/>
              <w:right w:val="single" w:sz="4" w:space="0" w:color="auto"/>
            </w:tcBorders>
            <w:shd w:val="clear" w:color="auto" w:fill="FFFFFF"/>
            <w:tcMar>
              <w:top w:w="55" w:type="dxa"/>
              <w:left w:w="55" w:type="dxa"/>
              <w:bottom w:w="55" w:type="dxa"/>
              <w:right w:w="55" w:type="dxa"/>
            </w:tcMar>
          </w:tcPr>
          <w:p w:rsidR="0073075A" w:rsidRPr="0073075A" w:rsidRDefault="0073075A" w:rsidP="0073075A">
            <w:pPr>
              <w:suppressLineNumbers/>
              <w:autoSpaceDN w:val="0"/>
              <w:spacing w:line="245" w:lineRule="auto"/>
              <w:rPr>
                <w:rFonts w:cs="Arial"/>
                <w:color w:val="auto"/>
                <w:kern w:val="3"/>
                <w:sz w:val="22"/>
                <w:szCs w:val="22"/>
              </w:rPr>
            </w:pPr>
            <w:r w:rsidRPr="0073075A">
              <w:rPr>
                <w:rFonts w:cs="Arial"/>
                <w:b/>
                <w:bCs/>
                <w:color w:val="000000"/>
                <w:kern w:val="3"/>
                <w:sz w:val="22"/>
                <w:szCs w:val="22"/>
                <w:lang w:bidi="ar-SA"/>
              </w:rPr>
              <w:t>ESR 10: Dheeraj Agarwal</w:t>
            </w:r>
          </w:p>
        </w:tc>
        <w:tc>
          <w:tcPr>
            <w:tcW w:w="3833" w:type="dxa"/>
            <w:tcBorders>
              <w:top w:val="single" w:sz="2" w:space="0" w:color="000001"/>
              <w:left w:val="single" w:sz="4" w:space="0" w:color="auto"/>
              <w:bottom w:val="single" w:sz="2" w:space="0" w:color="000001"/>
              <w:right w:val="single" w:sz="2" w:space="0" w:color="000001"/>
            </w:tcBorders>
            <w:shd w:val="clear" w:color="auto" w:fill="FFFFFF"/>
          </w:tcPr>
          <w:p w:rsidR="0073075A" w:rsidRPr="0073075A" w:rsidRDefault="0073075A" w:rsidP="0073075A">
            <w:pPr>
              <w:suppressLineNumbers/>
              <w:autoSpaceDN w:val="0"/>
              <w:rPr>
                <w:rFonts w:cs="Arial"/>
                <w:color w:val="auto"/>
                <w:kern w:val="3"/>
                <w:sz w:val="22"/>
                <w:szCs w:val="22"/>
              </w:rPr>
            </w:pPr>
            <w:r w:rsidRPr="0073075A">
              <w:rPr>
                <w:rFonts w:cs="Arial"/>
                <w:b/>
                <w:color w:val="auto"/>
                <w:kern w:val="3"/>
                <w:sz w:val="22"/>
                <w:szCs w:val="22"/>
              </w:rPr>
              <w:t xml:space="preserve"> Project Start Date:</w:t>
            </w:r>
            <w:r w:rsidRPr="0073075A">
              <w:rPr>
                <w:rFonts w:cs="Arial"/>
                <w:color w:val="auto"/>
                <w:kern w:val="3"/>
                <w:sz w:val="22"/>
                <w:szCs w:val="22"/>
              </w:rPr>
              <w:t xml:space="preserve"> 29 June 2015</w:t>
            </w:r>
          </w:p>
        </w:tc>
      </w:tr>
      <w:tr w:rsidR="0073075A" w:rsidRPr="0073075A"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3075A" w:rsidRPr="0073075A" w:rsidRDefault="0073075A" w:rsidP="0073075A">
            <w:pPr>
              <w:suppressLineNumbers/>
              <w:autoSpaceDN w:val="0"/>
              <w:spacing w:line="245" w:lineRule="auto"/>
              <w:rPr>
                <w:rFonts w:cs="Arial"/>
                <w:color w:val="auto"/>
                <w:kern w:val="3"/>
              </w:rPr>
            </w:pPr>
            <w:r w:rsidRPr="0073075A">
              <w:rPr>
                <w:rFonts w:cs="Arial"/>
                <w:b/>
                <w:bCs/>
                <w:color w:val="000000"/>
                <w:kern w:val="3"/>
                <w:sz w:val="22"/>
                <w:szCs w:val="22"/>
                <w:lang w:bidi="ar-SA"/>
              </w:rPr>
              <w:t>Project Title</w:t>
            </w:r>
            <w:r w:rsidRPr="0073075A">
              <w:rPr>
                <w:rFonts w:cs="Arial"/>
                <w:b/>
                <w:bCs/>
                <w:color w:val="000000"/>
                <w:kern w:val="3"/>
                <w:lang w:bidi="ar-SA"/>
              </w:rPr>
              <w:t xml:space="preserve">: </w:t>
            </w:r>
            <w:r w:rsidRPr="0073075A">
              <w:rPr>
                <w:rFonts w:cs="Arial"/>
                <w:bCs/>
                <w:color w:val="000000"/>
                <w:kern w:val="3"/>
                <w:sz w:val="20"/>
                <w:szCs w:val="20"/>
                <w:lang w:bidi="ar-SA"/>
              </w:rPr>
              <w:t>CAD based optimization with adaptive feature Insertion</w:t>
            </w:r>
          </w:p>
        </w:tc>
      </w:tr>
      <w:tr w:rsidR="0073075A" w:rsidRPr="0073075A"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3075A" w:rsidRPr="0073075A" w:rsidRDefault="0073075A" w:rsidP="0073075A">
            <w:pPr>
              <w:widowControl w:val="0"/>
              <w:tabs>
                <w:tab w:val="clear" w:pos="720"/>
              </w:tabs>
              <w:autoSpaceDN w:val="0"/>
              <w:rPr>
                <w:rFonts w:cs="Arial"/>
                <w:b/>
                <w:color w:val="auto"/>
                <w:kern w:val="3"/>
                <w:sz w:val="22"/>
                <w:szCs w:val="22"/>
                <w:lang w:bidi="ar-SA"/>
              </w:rPr>
            </w:pPr>
            <w:r w:rsidRPr="0073075A">
              <w:rPr>
                <w:rFonts w:cs="Arial"/>
                <w:b/>
                <w:color w:val="auto"/>
                <w:kern w:val="3"/>
                <w:sz w:val="22"/>
                <w:szCs w:val="22"/>
                <w:lang w:bidi="ar-SA"/>
              </w:rPr>
              <w:t>Project plan:</w:t>
            </w:r>
          </w:p>
          <w:p w:rsidR="0073075A" w:rsidRPr="0073075A" w:rsidRDefault="0073075A" w:rsidP="0073075A">
            <w:pPr>
              <w:widowControl w:val="0"/>
              <w:numPr>
                <w:ilvl w:val="0"/>
                <w:numId w:val="6"/>
              </w:numPr>
              <w:suppressLineNumbers/>
              <w:tabs>
                <w:tab w:val="clear" w:pos="720"/>
              </w:tabs>
              <w:suppressAutoHyphens w:val="0"/>
              <w:autoSpaceDN w:val="0"/>
              <w:ind w:hanging="357"/>
              <w:textAlignment w:val="auto"/>
              <w:rPr>
                <w:rFonts w:cs="Arial"/>
                <w:color w:val="000000"/>
                <w:kern w:val="1"/>
                <w:sz w:val="20"/>
                <w:szCs w:val="20"/>
                <w:lang w:bidi="ar-SA"/>
              </w:rPr>
            </w:pPr>
            <w:r w:rsidRPr="0073075A">
              <w:rPr>
                <w:rFonts w:cs="Arial"/>
                <w:b/>
                <w:color w:val="000000"/>
                <w:kern w:val="1"/>
                <w:sz w:val="20"/>
                <w:szCs w:val="20"/>
                <w:lang w:bidi="ar-SA"/>
              </w:rPr>
              <w:t>M4-M6</w:t>
            </w:r>
            <w:r w:rsidRPr="0073075A">
              <w:rPr>
                <w:rFonts w:cs="Arial"/>
                <w:color w:val="000000"/>
                <w:kern w:val="1"/>
                <w:sz w:val="20"/>
                <w:szCs w:val="20"/>
                <w:lang w:bidi="ar-SA"/>
              </w:rPr>
              <w:t xml:space="preserve">: </w:t>
            </w:r>
            <w:r w:rsidRPr="0073075A">
              <w:rPr>
                <w:rFonts w:cs="Arial"/>
                <w:color w:val="auto"/>
                <w:kern w:val="1"/>
                <w:sz w:val="20"/>
                <w:szCs w:val="20"/>
                <w:lang w:bidi="ar-SA"/>
              </w:rPr>
              <w:t xml:space="preserve">Investigating strategies for linking the CAD tools used in WP1 with existing QUB research prototypes. (WP4). </w:t>
            </w:r>
            <w:r w:rsidRPr="0073075A">
              <w:rPr>
                <w:rFonts w:cs="Arial"/>
                <w:b/>
                <w:color w:val="auto"/>
                <w:kern w:val="1"/>
                <w:sz w:val="20"/>
                <w:szCs w:val="20"/>
                <w:lang w:bidi="ar-SA"/>
              </w:rPr>
              <w:t>(completed)</w:t>
            </w:r>
          </w:p>
          <w:p w:rsidR="0073075A" w:rsidRPr="0073075A" w:rsidRDefault="0073075A" w:rsidP="0073075A">
            <w:pPr>
              <w:widowControl w:val="0"/>
              <w:numPr>
                <w:ilvl w:val="0"/>
                <w:numId w:val="6"/>
              </w:numPr>
              <w:suppressLineNumbers/>
              <w:tabs>
                <w:tab w:val="clear" w:pos="720"/>
              </w:tabs>
              <w:suppressAutoHyphens w:val="0"/>
              <w:autoSpaceDN w:val="0"/>
              <w:ind w:left="714" w:hanging="357"/>
              <w:textAlignment w:val="auto"/>
              <w:rPr>
                <w:rFonts w:cs="Arial"/>
                <w:color w:val="000000"/>
                <w:kern w:val="1"/>
                <w:sz w:val="20"/>
                <w:szCs w:val="20"/>
                <w:lang w:bidi="ar-SA"/>
              </w:rPr>
            </w:pPr>
            <w:r w:rsidRPr="0073075A">
              <w:rPr>
                <w:rFonts w:cs="Arial"/>
                <w:b/>
                <w:color w:val="000000"/>
                <w:kern w:val="1"/>
                <w:sz w:val="20"/>
                <w:szCs w:val="20"/>
                <w:lang w:bidi="ar-SA"/>
              </w:rPr>
              <w:t>M7-M18</w:t>
            </w:r>
            <w:r w:rsidRPr="0073075A">
              <w:rPr>
                <w:rFonts w:cs="Arial"/>
                <w:color w:val="000000"/>
                <w:kern w:val="1"/>
                <w:sz w:val="20"/>
                <w:szCs w:val="20"/>
                <w:lang w:bidi="ar-SA"/>
              </w:rPr>
              <w:t xml:space="preserve">: </w:t>
            </w:r>
            <w:r w:rsidRPr="0073075A">
              <w:rPr>
                <w:rFonts w:cs="Arial"/>
                <w:color w:val="auto"/>
                <w:kern w:val="1"/>
                <w:sz w:val="20"/>
                <w:szCs w:val="20"/>
                <w:lang w:bidi="ar-SA"/>
              </w:rPr>
              <w:t xml:space="preserve">Investigating methodologies for adaptively inserting new features to a CAD model to improve the ability of the CAD models to create the optimum design. </w:t>
            </w:r>
            <w:r w:rsidRPr="0073075A">
              <w:rPr>
                <w:rFonts w:cs="Arial"/>
                <w:b/>
                <w:color w:val="auto"/>
                <w:kern w:val="1"/>
                <w:sz w:val="20"/>
                <w:szCs w:val="20"/>
                <w:lang w:bidi="ar-SA"/>
              </w:rPr>
              <w:t>(completed)</w:t>
            </w:r>
          </w:p>
          <w:p w:rsidR="0073075A" w:rsidRPr="0073075A" w:rsidRDefault="0073075A" w:rsidP="0073075A">
            <w:pPr>
              <w:widowControl w:val="0"/>
              <w:numPr>
                <w:ilvl w:val="0"/>
                <w:numId w:val="6"/>
              </w:numPr>
              <w:suppressLineNumbers/>
              <w:tabs>
                <w:tab w:val="clear" w:pos="720"/>
              </w:tabs>
              <w:suppressAutoHyphens w:val="0"/>
              <w:autoSpaceDN w:val="0"/>
              <w:ind w:left="714" w:hanging="357"/>
              <w:textAlignment w:val="auto"/>
              <w:rPr>
                <w:rFonts w:cs="Arial"/>
                <w:color w:val="000000"/>
                <w:kern w:val="1"/>
                <w:sz w:val="20"/>
                <w:szCs w:val="20"/>
                <w:lang w:bidi="ar-SA"/>
              </w:rPr>
            </w:pPr>
            <w:r w:rsidRPr="0073075A">
              <w:rPr>
                <w:rFonts w:cs="Arial"/>
                <w:b/>
                <w:color w:val="000000"/>
                <w:kern w:val="1"/>
                <w:sz w:val="20"/>
                <w:szCs w:val="20"/>
                <w:lang w:bidi="ar-SA"/>
              </w:rPr>
              <w:t>M18-M26</w:t>
            </w:r>
            <w:r w:rsidRPr="0073075A">
              <w:rPr>
                <w:rFonts w:cs="Arial"/>
                <w:color w:val="000000"/>
                <w:kern w:val="1"/>
                <w:sz w:val="20"/>
                <w:szCs w:val="20"/>
                <w:lang w:bidi="ar-SA"/>
              </w:rPr>
              <w:t xml:space="preserve">: Investigating the use of adjacent components in a CAD model assembly as constraints on design space. </w:t>
            </w:r>
            <w:r w:rsidRPr="0073075A">
              <w:rPr>
                <w:rFonts w:cs="Arial"/>
                <w:b/>
                <w:color w:val="000000"/>
                <w:kern w:val="1"/>
                <w:sz w:val="20"/>
                <w:szCs w:val="20"/>
                <w:lang w:bidi="ar-SA"/>
              </w:rPr>
              <w:t>(ongoing)</w:t>
            </w:r>
          </w:p>
          <w:p w:rsidR="0073075A" w:rsidRPr="0073075A" w:rsidRDefault="0073075A" w:rsidP="0073075A">
            <w:pPr>
              <w:widowControl w:val="0"/>
              <w:numPr>
                <w:ilvl w:val="0"/>
                <w:numId w:val="6"/>
              </w:numPr>
              <w:suppressLineNumbers/>
              <w:tabs>
                <w:tab w:val="clear" w:pos="720"/>
              </w:tabs>
              <w:suppressAutoHyphens w:val="0"/>
              <w:autoSpaceDN w:val="0"/>
              <w:ind w:left="714" w:hanging="357"/>
              <w:textAlignment w:val="auto"/>
              <w:rPr>
                <w:rFonts w:cs="Arial"/>
                <w:color w:val="000000"/>
                <w:kern w:val="1"/>
                <w:sz w:val="20"/>
                <w:szCs w:val="20"/>
                <w:lang w:bidi="ar-SA"/>
              </w:rPr>
            </w:pPr>
            <w:r w:rsidRPr="0073075A">
              <w:rPr>
                <w:rFonts w:cs="Arial"/>
                <w:b/>
                <w:color w:val="000000"/>
                <w:kern w:val="1"/>
                <w:sz w:val="20"/>
                <w:szCs w:val="20"/>
                <w:lang w:bidi="ar-SA"/>
              </w:rPr>
              <w:t>M26-M32</w:t>
            </w:r>
            <w:r w:rsidRPr="0073075A">
              <w:rPr>
                <w:rFonts w:cs="Arial"/>
                <w:color w:val="000000"/>
                <w:kern w:val="1"/>
                <w:sz w:val="20"/>
                <w:szCs w:val="20"/>
                <w:lang w:bidi="ar-SA"/>
              </w:rPr>
              <w:t xml:space="preserve">: Investigating the use of parametric effectiveness as a means to improve the efficiency of CAD based optimisation, secondment to VW. </w:t>
            </w:r>
            <w:r w:rsidRPr="0073075A">
              <w:rPr>
                <w:rFonts w:cs="Arial"/>
                <w:b/>
                <w:color w:val="000000"/>
                <w:kern w:val="1"/>
                <w:sz w:val="20"/>
                <w:szCs w:val="20"/>
                <w:lang w:bidi="ar-SA"/>
              </w:rPr>
              <w:t>(completed)</w:t>
            </w:r>
          </w:p>
          <w:p w:rsidR="0073075A" w:rsidRPr="0073075A" w:rsidRDefault="0073075A" w:rsidP="0073075A">
            <w:pPr>
              <w:widowControl w:val="0"/>
              <w:numPr>
                <w:ilvl w:val="0"/>
                <w:numId w:val="6"/>
              </w:numPr>
              <w:tabs>
                <w:tab w:val="clear" w:pos="720"/>
              </w:tabs>
              <w:autoSpaceDN w:val="0"/>
              <w:rPr>
                <w:rFonts w:cs="Arial"/>
                <w:b/>
                <w:color w:val="auto"/>
                <w:kern w:val="3"/>
                <w:lang w:bidi="ar-SA"/>
              </w:rPr>
            </w:pPr>
            <w:r w:rsidRPr="0073075A">
              <w:rPr>
                <w:rFonts w:cs="Arial"/>
                <w:b/>
                <w:color w:val="auto"/>
                <w:kern w:val="3"/>
                <w:sz w:val="20"/>
                <w:szCs w:val="20"/>
              </w:rPr>
              <w:t>M32-M40</w:t>
            </w:r>
            <w:r w:rsidRPr="0073075A">
              <w:rPr>
                <w:rFonts w:cs="Arial"/>
                <w:color w:val="auto"/>
                <w:kern w:val="3"/>
                <w:sz w:val="20"/>
                <w:szCs w:val="20"/>
              </w:rPr>
              <w:t>: Demonstration and evaluation of the IODA developments (WP6).</w:t>
            </w:r>
            <w:r w:rsidRPr="0073075A">
              <w:rPr>
                <w:rFonts w:cs="Arial"/>
                <w:color w:val="auto"/>
                <w:kern w:val="3"/>
                <w:lang w:bidi="ar-SA"/>
              </w:rPr>
              <w:t xml:space="preserve"> </w:t>
            </w:r>
          </w:p>
        </w:tc>
      </w:tr>
      <w:tr w:rsidR="0073075A" w:rsidRPr="0073075A" w:rsidTr="006C3487">
        <w:trPr>
          <w:trHeight w:val="1862"/>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3075A" w:rsidRPr="0073075A" w:rsidRDefault="0073075A" w:rsidP="0073075A">
            <w:pPr>
              <w:suppressLineNumbers/>
              <w:autoSpaceDN w:val="0"/>
              <w:spacing w:line="245" w:lineRule="auto"/>
              <w:rPr>
                <w:rFonts w:cs="Arial"/>
                <w:b/>
                <w:bCs/>
                <w:color w:val="000000"/>
                <w:kern w:val="3"/>
                <w:sz w:val="22"/>
                <w:szCs w:val="22"/>
                <w:lang w:bidi="ar-SA"/>
              </w:rPr>
            </w:pPr>
            <w:r w:rsidRPr="0073075A">
              <w:rPr>
                <w:rFonts w:cs="Arial"/>
                <w:b/>
                <w:bCs/>
                <w:color w:val="000000"/>
                <w:kern w:val="3"/>
                <w:sz w:val="22"/>
                <w:szCs w:val="22"/>
                <w:lang w:bidi="ar-SA"/>
              </w:rPr>
              <w:t>Progress Update:</w:t>
            </w:r>
          </w:p>
          <w:p w:rsidR="0073075A" w:rsidRPr="0073075A" w:rsidRDefault="0073075A" w:rsidP="0073075A">
            <w:pPr>
              <w:widowControl w:val="0"/>
              <w:numPr>
                <w:ilvl w:val="0"/>
                <w:numId w:val="8"/>
              </w:numPr>
              <w:suppressLineNumbers/>
              <w:tabs>
                <w:tab w:val="clear" w:pos="720"/>
                <w:tab w:val="left" w:pos="709"/>
              </w:tabs>
              <w:autoSpaceDN w:val="0"/>
              <w:spacing w:line="276" w:lineRule="auto"/>
              <w:ind w:left="714" w:hanging="357"/>
              <w:contextualSpacing/>
              <w:jc w:val="both"/>
              <w:rPr>
                <w:rFonts w:cs="Arial"/>
                <w:color w:val="000000"/>
                <w:kern w:val="3"/>
                <w:sz w:val="20"/>
                <w:szCs w:val="20"/>
                <w:lang w:bidi="ar-SA"/>
              </w:rPr>
            </w:pPr>
            <w:r w:rsidRPr="0073075A">
              <w:rPr>
                <w:rFonts w:cs="Arial"/>
                <w:color w:val="000000"/>
                <w:kern w:val="3"/>
                <w:sz w:val="20"/>
                <w:szCs w:val="20"/>
                <w:lang w:val="en-US" w:bidi="ar-SA"/>
              </w:rPr>
              <w:t>An automated process for the insertion of new CAD features into a CATIA V5 model has been developed and tested for cantilever beam model and S-Bend.</w:t>
            </w:r>
          </w:p>
          <w:p w:rsidR="0073075A" w:rsidRPr="0073075A" w:rsidRDefault="0073075A" w:rsidP="0073075A">
            <w:pPr>
              <w:widowControl w:val="0"/>
              <w:numPr>
                <w:ilvl w:val="0"/>
                <w:numId w:val="8"/>
              </w:numPr>
              <w:suppressLineNumbers/>
              <w:tabs>
                <w:tab w:val="clear" w:pos="720"/>
                <w:tab w:val="left" w:pos="709"/>
              </w:tabs>
              <w:autoSpaceDN w:val="0"/>
              <w:spacing w:line="276" w:lineRule="auto"/>
              <w:ind w:left="714" w:hanging="357"/>
              <w:contextualSpacing/>
              <w:jc w:val="both"/>
              <w:rPr>
                <w:rFonts w:cs="Arial"/>
                <w:color w:val="000000"/>
                <w:kern w:val="3"/>
                <w:sz w:val="20"/>
                <w:szCs w:val="20"/>
                <w:lang w:bidi="ar-SA"/>
              </w:rPr>
            </w:pPr>
            <w:r w:rsidRPr="0073075A">
              <w:rPr>
                <w:rFonts w:cs="Arial"/>
                <w:color w:val="000000"/>
                <w:kern w:val="3"/>
                <w:sz w:val="20"/>
                <w:szCs w:val="20"/>
                <w:lang w:bidi="ar-SA"/>
              </w:rPr>
              <w:t>Incorporation of geometrical constraints including parameter bounds, constant volume, thickness constraint and constraints due to assembly components is in progress.</w:t>
            </w:r>
          </w:p>
          <w:p w:rsidR="0073075A" w:rsidRPr="0073075A" w:rsidRDefault="0073075A" w:rsidP="0073075A">
            <w:pPr>
              <w:widowControl w:val="0"/>
              <w:numPr>
                <w:ilvl w:val="0"/>
                <w:numId w:val="8"/>
              </w:numPr>
              <w:suppressLineNumbers/>
              <w:tabs>
                <w:tab w:val="clear" w:pos="720"/>
                <w:tab w:val="left" w:pos="709"/>
              </w:tabs>
              <w:autoSpaceDN w:val="0"/>
              <w:spacing w:line="276" w:lineRule="auto"/>
              <w:ind w:left="714" w:hanging="357"/>
              <w:contextualSpacing/>
              <w:jc w:val="both"/>
              <w:rPr>
                <w:rFonts w:cs="Arial"/>
                <w:color w:val="000000"/>
                <w:kern w:val="3"/>
                <w:sz w:val="20"/>
                <w:szCs w:val="20"/>
                <w:lang w:bidi="ar-SA"/>
              </w:rPr>
            </w:pPr>
            <w:r w:rsidRPr="0073075A">
              <w:rPr>
                <w:rFonts w:cs="Arial"/>
                <w:color w:val="000000"/>
                <w:kern w:val="3"/>
                <w:sz w:val="20"/>
                <w:szCs w:val="20"/>
                <w:lang w:bidi="ar-SA"/>
              </w:rPr>
              <w:t>Generation of a parametric CAD model for DrivAer mirror in CATIA V5 is completed. Using parametric effectiveness for DrivAer optimization completed and presented in EUROGEN 2017.</w:t>
            </w:r>
          </w:p>
          <w:p w:rsidR="0073075A" w:rsidRPr="0073075A" w:rsidRDefault="0073075A" w:rsidP="0073075A">
            <w:pPr>
              <w:widowControl w:val="0"/>
              <w:numPr>
                <w:ilvl w:val="0"/>
                <w:numId w:val="8"/>
              </w:numPr>
              <w:suppressLineNumbers/>
              <w:tabs>
                <w:tab w:val="clear" w:pos="720"/>
                <w:tab w:val="left" w:pos="709"/>
              </w:tabs>
              <w:autoSpaceDN w:val="0"/>
              <w:spacing w:line="276" w:lineRule="auto"/>
              <w:ind w:left="714" w:hanging="357"/>
              <w:contextualSpacing/>
              <w:jc w:val="both"/>
              <w:rPr>
                <w:rFonts w:cs="Arial"/>
                <w:color w:val="000000"/>
                <w:kern w:val="3"/>
                <w:sz w:val="20"/>
                <w:szCs w:val="20"/>
                <w:lang w:bidi="ar-SA"/>
              </w:rPr>
            </w:pPr>
            <w:r w:rsidRPr="0073075A">
              <w:rPr>
                <w:rFonts w:cs="Arial"/>
                <w:color w:val="000000"/>
                <w:kern w:val="3"/>
                <w:sz w:val="20"/>
                <w:szCs w:val="20"/>
                <w:lang w:bidi="ar-SA"/>
              </w:rPr>
              <w:t>In collaboration with VW, an inverse design methodology is formulated to use parametric CAD model to reach the optimized design obtained using CAD-free method.</w:t>
            </w:r>
          </w:p>
          <w:p w:rsidR="0073075A" w:rsidRPr="0073075A" w:rsidRDefault="0073075A" w:rsidP="0073075A">
            <w:pPr>
              <w:widowControl w:val="0"/>
              <w:numPr>
                <w:ilvl w:val="0"/>
                <w:numId w:val="8"/>
              </w:numPr>
              <w:suppressLineNumbers/>
              <w:tabs>
                <w:tab w:val="clear" w:pos="720"/>
                <w:tab w:val="left" w:pos="709"/>
              </w:tabs>
              <w:autoSpaceDN w:val="0"/>
              <w:spacing w:line="276" w:lineRule="auto"/>
              <w:ind w:left="714" w:hanging="357"/>
              <w:contextualSpacing/>
              <w:jc w:val="both"/>
              <w:rPr>
                <w:rFonts w:cs="Arial"/>
                <w:color w:val="000000"/>
                <w:kern w:val="3"/>
                <w:sz w:val="20"/>
                <w:szCs w:val="20"/>
                <w:lang w:bidi="ar-SA"/>
              </w:rPr>
            </w:pPr>
            <w:r w:rsidRPr="0073075A">
              <w:rPr>
                <w:rFonts w:cs="Arial"/>
                <w:color w:val="000000"/>
                <w:kern w:val="3"/>
                <w:sz w:val="20"/>
                <w:szCs w:val="20"/>
                <w:lang w:val="en-US" w:bidi="ar-SA"/>
              </w:rPr>
              <w:t>An optimization framework has been formulated, which runs primal/adjoint analysis using Abaqus, HELYX, SU2 and linked with CAD software (CATIA &amp; NX) to directly update the CAD parameters.</w:t>
            </w:r>
          </w:p>
        </w:tc>
      </w:tr>
      <w:tr w:rsidR="0073075A" w:rsidRPr="0073075A"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3075A" w:rsidRPr="0073075A" w:rsidRDefault="0073075A" w:rsidP="0073075A">
            <w:pPr>
              <w:suppressLineNumbers/>
              <w:autoSpaceDN w:val="0"/>
              <w:spacing w:line="276" w:lineRule="auto"/>
              <w:rPr>
                <w:rFonts w:cs="Arial"/>
                <w:b/>
                <w:bCs/>
                <w:color w:val="000000"/>
                <w:kern w:val="3"/>
                <w:sz w:val="22"/>
                <w:szCs w:val="22"/>
                <w:lang w:bidi="ar-SA"/>
              </w:rPr>
            </w:pPr>
            <w:r w:rsidRPr="0073075A">
              <w:rPr>
                <w:rFonts w:cs="Arial"/>
                <w:b/>
                <w:bCs/>
                <w:color w:val="000000"/>
                <w:kern w:val="3"/>
                <w:sz w:val="22"/>
                <w:szCs w:val="22"/>
                <w:lang w:bidi="ar-SA"/>
              </w:rPr>
              <w:t>Secondments:</w:t>
            </w:r>
          </w:p>
          <w:p w:rsidR="0073075A" w:rsidRPr="0073075A" w:rsidRDefault="0073075A" w:rsidP="0073075A">
            <w:pPr>
              <w:widowControl w:val="0"/>
              <w:numPr>
                <w:ilvl w:val="0"/>
                <w:numId w:val="9"/>
              </w:numPr>
              <w:suppressLineNumbers/>
              <w:tabs>
                <w:tab w:val="clear" w:pos="720"/>
                <w:tab w:val="left" w:pos="709"/>
              </w:tabs>
              <w:autoSpaceDN w:val="0"/>
              <w:spacing w:line="276" w:lineRule="auto"/>
              <w:ind w:left="714" w:hanging="357"/>
              <w:contextualSpacing/>
              <w:rPr>
                <w:rFonts w:cs="Arial"/>
                <w:color w:val="000000"/>
                <w:kern w:val="3"/>
                <w:szCs w:val="21"/>
                <w:lang w:bidi="ar-SA"/>
              </w:rPr>
            </w:pPr>
            <w:r w:rsidRPr="0073075A">
              <w:rPr>
                <w:rFonts w:cs="Arial"/>
                <w:color w:val="000000"/>
                <w:kern w:val="3"/>
                <w:sz w:val="20"/>
                <w:szCs w:val="20"/>
                <w:lang w:bidi="ar-SA"/>
              </w:rPr>
              <w:t>To RRD completed during Feb 1 – Feb 21, 2017.</w:t>
            </w:r>
          </w:p>
          <w:p w:rsidR="0073075A" w:rsidRPr="0073075A" w:rsidRDefault="0073075A" w:rsidP="0073075A">
            <w:pPr>
              <w:widowControl w:val="0"/>
              <w:numPr>
                <w:ilvl w:val="0"/>
                <w:numId w:val="9"/>
              </w:numPr>
              <w:suppressLineNumbers/>
              <w:tabs>
                <w:tab w:val="clear" w:pos="720"/>
                <w:tab w:val="left" w:pos="709"/>
              </w:tabs>
              <w:autoSpaceDN w:val="0"/>
              <w:spacing w:line="276" w:lineRule="auto"/>
              <w:ind w:left="714" w:hanging="357"/>
              <w:contextualSpacing/>
              <w:rPr>
                <w:rFonts w:cs="Arial"/>
                <w:color w:val="000000"/>
                <w:kern w:val="3"/>
                <w:szCs w:val="21"/>
                <w:lang w:bidi="ar-SA"/>
              </w:rPr>
            </w:pPr>
            <w:r w:rsidRPr="0073075A">
              <w:rPr>
                <w:rFonts w:cs="Arial"/>
                <w:color w:val="000000"/>
                <w:kern w:val="3"/>
                <w:sz w:val="20"/>
                <w:szCs w:val="20"/>
                <w:lang w:bidi="ar-SA"/>
              </w:rPr>
              <w:t>To VW completed during March 13 - April 7, 2017.</w:t>
            </w:r>
          </w:p>
          <w:p w:rsidR="0073075A" w:rsidRPr="0073075A" w:rsidRDefault="0073075A" w:rsidP="0073075A">
            <w:pPr>
              <w:widowControl w:val="0"/>
              <w:numPr>
                <w:ilvl w:val="0"/>
                <w:numId w:val="9"/>
              </w:numPr>
              <w:suppressLineNumbers/>
              <w:tabs>
                <w:tab w:val="clear" w:pos="720"/>
                <w:tab w:val="left" w:pos="709"/>
              </w:tabs>
              <w:autoSpaceDN w:val="0"/>
              <w:spacing w:line="276" w:lineRule="auto"/>
              <w:ind w:left="714" w:hanging="357"/>
              <w:contextualSpacing/>
              <w:rPr>
                <w:rFonts w:cs="Arial"/>
                <w:color w:val="000000"/>
                <w:kern w:val="3"/>
                <w:szCs w:val="21"/>
                <w:lang w:bidi="ar-SA"/>
              </w:rPr>
            </w:pPr>
            <w:r w:rsidRPr="0073075A">
              <w:rPr>
                <w:rFonts w:cs="Arial"/>
                <w:color w:val="000000"/>
                <w:kern w:val="3"/>
                <w:sz w:val="20"/>
                <w:szCs w:val="20"/>
                <w:lang w:bidi="ar-SA"/>
              </w:rPr>
              <w:t>To be planned in Feb-March 2018.</w:t>
            </w:r>
          </w:p>
        </w:tc>
      </w:tr>
      <w:tr w:rsidR="0073075A" w:rsidRPr="0073075A" w:rsidTr="006C3487">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3075A" w:rsidRPr="0073075A" w:rsidRDefault="0073075A" w:rsidP="0073075A">
            <w:pPr>
              <w:widowControl w:val="0"/>
              <w:tabs>
                <w:tab w:val="clear" w:pos="720"/>
              </w:tabs>
              <w:autoSpaceDN w:val="0"/>
              <w:spacing w:line="276" w:lineRule="auto"/>
              <w:rPr>
                <w:rFonts w:cs="Arial"/>
                <w:b/>
                <w:color w:val="auto"/>
                <w:kern w:val="3"/>
                <w:sz w:val="22"/>
                <w:szCs w:val="22"/>
                <w:lang w:bidi="ar-SA"/>
              </w:rPr>
            </w:pPr>
            <w:r w:rsidRPr="0073075A">
              <w:rPr>
                <w:rFonts w:cs="Arial"/>
                <w:b/>
                <w:color w:val="auto"/>
                <w:kern w:val="3"/>
                <w:sz w:val="22"/>
                <w:szCs w:val="22"/>
                <w:lang w:bidi="ar-SA"/>
              </w:rPr>
              <w:t>Publications to date:</w:t>
            </w:r>
          </w:p>
          <w:p w:rsidR="0073075A" w:rsidRPr="0073075A" w:rsidRDefault="0073075A" w:rsidP="0073075A">
            <w:pPr>
              <w:widowControl w:val="0"/>
              <w:numPr>
                <w:ilvl w:val="0"/>
                <w:numId w:val="7"/>
              </w:numPr>
              <w:suppressLineNumbers/>
              <w:tabs>
                <w:tab w:val="clear" w:pos="720"/>
              </w:tabs>
              <w:suppressAutoHyphens w:val="0"/>
              <w:autoSpaceDN w:val="0"/>
              <w:spacing w:line="276" w:lineRule="auto"/>
              <w:jc w:val="both"/>
              <w:textAlignment w:val="auto"/>
              <w:rPr>
                <w:rFonts w:cs="Arial"/>
                <w:bCs/>
                <w:color w:val="000000"/>
                <w:kern w:val="1"/>
                <w:sz w:val="20"/>
                <w:szCs w:val="20"/>
                <w:lang w:bidi="ar-SA"/>
              </w:rPr>
            </w:pPr>
            <w:r w:rsidRPr="0073075A">
              <w:rPr>
                <w:rFonts w:cs="Arial"/>
                <w:b/>
                <w:bCs/>
                <w:color w:val="000000"/>
                <w:kern w:val="1"/>
                <w:sz w:val="20"/>
                <w:szCs w:val="20"/>
                <w:lang w:bidi="ar-SA"/>
              </w:rPr>
              <w:t>Agarwal D.</w:t>
            </w:r>
            <w:r w:rsidRPr="0073075A">
              <w:rPr>
                <w:rFonts w:cs="Arial"/>
                <w:bCs/>
                <w:color w:val="000000"/>
                <w:kern w:val="1"/>
                <w:sz w:val="20"/>
                <w:szCs w:val="20"/>
                <w:lang w:bidi="ar-SA"/>
              </w:rPr>
              <w:t>, Robinson T.T., Armstrong C.G., Marques S., Vasilopoulos I., Meyer M., Parametric design velocity computation for CAD-based design optimization using adjoint methods, Engineering with Computers, 2017.</w:t>
            </w:r>
          </w:p>
          <w:p w:rsidR="0073075A" w:rsidRPr="0073075A" w:rsidRDefault="0073075A" w:rsidP="0073075A">
            <w:pPr>
              <w:widowControl w:val="0"/>
              <w:numPr>
                <w:ilvl w:val="0"/>
                <w:numId w:val="7"/>
              </w:numPr>
              <w:suppressLineNumbers/>
              <w:tabs>
                <w:tab w:val="clear" w:pos="720"/>
              </w:tabs>
              <w:suppressAutoHyphens w:val="0"/>
              <w:autoSpaceDN w:val="0"/>
              <w:spacing w:line="276" w:lineRule="auto"/>
              <w:jc w:val="both"/>
              <w:textAlignment w:val="auto"/>
              <w:rPr>
                <w:rFonts w:cs="Arial"/>
                <w:bCs/>
                <w:color w:val="000000"/>
                <w:kern w:val="1"/>
                <w:sz w:val="20"/>
                <w:szCs w:val="20"/>
                <w:lang w:bidi="ar-SA"/>
              </w:rPr>
            </w:pPr>
            <w:r w:rsidRPr="0073075A">
              <w:rPr>
                <w:rFonts w:cs="Arial"/>
                <w:b/>
                <w:bCs/>
                <w:color w:val="000000"/>
                <w:kern w:val="1"/>
                <w:sz w:val="20"/>
                <w:szCs w:val="20"/>
                <w:lang w:bidi="ar-SA"/>
              </w:rPr>
              <w:t>Agarwal D.</w:t>
            </w:r>
            <w:r w:rsidRPr="0073075A">
              <w:rPr>
                <w:rFonts w:cs="Arial"/>
                <w:bCs/>
                <w:color w:val="000000"/>
                <w:kern w:val="1"/>
                <w:sz w:val="20"/>
                <w:szCs w:val="20"/>
                <w:lang w:bidi="ar-SA"/>
              </w:rPr>
              <w:t>, Kapellos C., Robinson T.T. and Armstrong C.G., Using parametric effectiveness for efficient CAD-based automotive design driven by adjoint sensitivity maps, EUROGEN conference, Madrid, Spain, 13-15 September 2017.</w:t>
            </w:r>
          </w:p>
          <w:p w:rsidR="0073075A" w:rsidRPr="0073075A" w:rsidRDefault="0073075A" w:rsidP="0073075A">
            <w:pPr>
              <w:widowControl w:val="0"/>
              <w:numPr>
                <w:ilvl w:val="0"/>
                <w:numId w:val="7"/>
              </w:numPr>
              <w:suppressLineNumbers/>
              <w:tabs>
                <w:tab w:val="clear" w:pos="720"/>
              </w:tabs>
              <w:suppressAutoHyphens w:val="0"/>
              <w:autoSpaceDN w:val="0"/>
              <w:spacing w:line="276" w:lineRule="auto"/>
              <w:jc w:val="both"/>
              <w:textAlignment w:val="auto"/>
              <w:rPr>
                <w:rFonts w:cs="Arial"/>
                <w:bCs/>
                <w:color w:val="000000"/>
                <w:kern w:val="1"/>
                <w:sz w:val="20"/>
                <w:szCs w:val="20"/>
                <w:lang w:bidi="ar-SA"/>
              </w:rPr>
            </w:pPr>
            <w:r w:rsidRPr="0073075A">
              <w:rPr>
                <w:rFonts w:cs="Arial"/>
                <w:b/>
                <w:bCs/>
                <w:color w:val="000000"/>
                <w:kern w:val="1"/>
                <w:sz w:val="20"/>
                <w:szCs w:val="20"/>
                <w:lang w:bidi="ar-SA"/>
              </w:rPr>
              <w:t>Agarwal D.</w:t>
            </w:r>
            <w:r w:rsidRPr="0073075A">
              <w:rPr>
                <w:rFonts w:cs="Arial"/>
                <w:bCs/>
                <w:color w:val="000000"/>
                <w:kern w:val="1"/>
                <w:sz w:val="20"/>
                <w:szCs w:val="20"/>
                <w:lang w:bidi="ar-SA"/>
              </w:rPr>
              <w:t>, Marques S., Robinson T., Armstrong C.G., Aerodynamic Shape Optimization Using Feature based CAD Systems and Adjoint Methods, 18th AIAA/ISSMO Multidisciplinary Analysis and Optimization Conference, AIAA AVIATION Forum, 2017.</w:t>
            </w:r>
          </w:p>
          <w:p w:rsidR="0073075A" w:rsidRPr="0073075A" w:rsidRDefault="0073075A" w:rsidP="0073075A">
            <w:pPr>
              <w:widowControl w:val="0"/>
              <w:numPr>
                <w:ilvl w:val="0"/>
                <w:numId w:val="7"/>
              </w:numPr>
              <w:suppressLineNumbers/>
              <w:tabs>
                <w:tab w:val="clear" w:pos="720"/>
              </w:tabs>
              <w:suppressAutoHyphens w:val="0"/>
              <w:autoSpaceDN w:val="0"/>
              <w:spacing w:line="276" w:lineRule="auto"/>
              <w:jc w:val="both"/>
              <w:textAlignment w:val="auto"/>
              <w:rPr>
                <w:rFonts w:cs="Arial"/>
                <w:bCs/>
                <w:color w:val="000000"/>
                <w:kern w:val="1"/>
                <w:sz w:val="20"/>
                <w:szCs w:val="20"/>
                <w:lang w:bidi="ar-SA"/>
              </w:rPr>
            </w:pPr>
            <w:r w:rsidRPr="0073075A">
              <w:rPr>
                <w:rFonts w:cs="Arial"/>
                <w:b/>
                <w:bCs/>
                <w:color w:val="000000"/>
                <w:kern w:val="1"/>
                <w:sz w:val="20"/>
                <w:szCs w:val="20"/>
                <w:lang w:bidi="ar-SA"/>
              </w:rPr>
              <w:t>Agarwal D.</w:t>
            </w:r>
            <w:r w:rsidRPr="0073075A">
              <w:rPr>
                <w:rFonts w:cs="Arial"/>
                <w:bCs/>
                <w:color w:val="000000"/>
                <w:kern w:val="1"/>
                <w:sz w:val="20"/>
                <w:szCs w:val="20"/>
                <w:lang w:bidi="ar-SA"/>
              </w:rPr>
              <w:t>, Vasilopoulos I., Robinson T.T., Meyer M. and Armstrong C.G., Designing low-emission aero engines using adjoint methods, at 4th UK-Japan Engineering Education League workshop, Tokyo, Japan, 5-8 August 2016.</w:t>
            </w:r>
          </w:p>
          <w:p w:rsidR="0073075A" w:rsidRPr="0073075A" w:rsidRDefault="0073075A" w:rsidP="0073075A">
            <w:pPr>
              <w:widowControl w:val="0"/>
              <w:numPr>
                <w:ilvl w:val="0"/>
                <w:numId w:val="7"/>
              </w:numPr>
              <w:suppressLineNumbers/>
              <w:tabs>
                <w:tab w:val="clear" w:pos="720"/>
              </w:tabs>
              <w:suppressAutoHyphens w:val="0"/>
              <w:autoSpaceDN w:val="0"/>
              <w:spacing w:line="276" w:lineRule="auto"/>
              <w:jc w:val="both"/>
              <w:textAlignment w:val="auto"/>
              <w:rPr>
                <w:rFonts w:cs="Arial"/>
                <w:bCs/>
                <w:color w:val="000000"/>
                <w:kern w:val="1"/>
                <w:sz w:val="20"/>
                <w:szCs w:val="20"/>
                <w:lang w:bidi="ar-SA"/>
              </w:rPr>
            </w:pPr>
            <w:r w:rsidRPr="0073075A">
              <w:rPr>
                <w:rFonts w:cs="Arial"/>
                <w:b/>
                <w:bCs/>
                <w:color w:val="000000"/>
                <w:kern w:val="1"/>
                <w:sz w:val="20"/>
                <w:szCs w:val="20"/>
                <w:lang w:bidi="ar-SA"/>
              </w:rPr>
              <w:t>Agarwal D.</w:t>
            </w:r>
            <w:r w:rsidRPr="0073075A">
              <w:rPr>
                <w:rFonts w:cs="Arial"/>
                <w:bCs/>
                <w:color w:val="000000"/>
                <w:kern w:val="1"/>
                <w:sz w:val="20"/>
                <w:szCs w:val="20"/>
                <w:lang w:bidi="ar-SA"/>
              </w:rPr>
              <w:t>, Kapellos C., Robinson T.T. and Armstrong C.G., Parametric CAD model based shape optimization using adjoint functions, 11th ASMO UK/ISSMO/NOED2016: International Conference on Numerical Optimisation Methods for Engineering Design, TU Munich, Germany, 18-20 July 2016.</w:t>
            </w:r>
          </w:p>
          <w:p w:rsidR="0073075A" w:rsidRPr="0073075A" w:rsidRDefault="0073075A" w:rsidP="0073075A">
            <w:pPr>
              <w:widowControl w:val="0"/>
              <w:numPr>
                <w:ilvl w:val="0"/>
                <w:numId w:val="7"/>
              </w:numPr>
              <w:suppressLineNumbers/>
              <w:tabs>
                <w:tab w:val="clear" w:pos="720"/>
              </w:tabs>
              <w:suppressAutoHyphens w:val="0"/>
              <w:autoSpaceDN w:val="0"/>
              <w:spacing w:line="276" w:lineRule="auto"/>
              <w:jc w:val="both"/>
              <w:textAlignment w:val="auto"/>
              <w:rPr>
                <w:rFonts w:cs="Arial"/>
                <w:bCs/>
                <w:color w:val="000000"/>
                <w:kern w:val="1"/>
                <w:sz w:val="20"/>
                <w:szCs w:val="20"/>
                <w:lang w:bidi="ar-SA"/>
              </w:rPr>
            </w:pPr>
            <w:r w:rsidRPr="0073075A">
              <w:rPr>
                <w:rFonts w:cs="Arial"/>
                <w:bCs/>
                <w:color w:val="000000"/>
                <w:kern w:val="1"/>
                <w:sz w:val="20"/>
                <w:szCs w:val="20"/>
                <w:lang w:bidi="ar-SA"/>
              </w:rPr>
              <w:t xml:space="preserve">Vasilopoulos I., </w:t>
            </w:r>
            <w:r w:rsidRPr="0073075A">
              <w:rPr>
                <w:rFonts w:cs="Arial"/>
                <w:b/>
                <w:bCs/>
                <w:color w:val="000000"/>
                <w:kern w:val="1"/>
                <w:sz w:val="20"/>
                <w:szCs w:val="20"/>
                <w:lang w:bidi="ar-SA"/>
              </w:rPr>
              <w:t>Agarwal D.</w:t>
            </w:r>
            <w:r w:rsidRPr="0073075A">
              <w:rPr>
                <w:rFonts w:cs="Arial"/>
                <w:bCs/>
                <w:color w:val="000000"/>
                <w:kern w:val="1"/>
                <w:sz w:val="20"/>
                <w:szCs w:val="20"/>
                <w:lang w:bidi="ar-SA"/>
              </w:rPr>
              <w:t>, Meyer M., Robinson T. and Armstrong C.G., Linking Parametric CAD with Adjoint Surface Sensitivities, VII ECCOMAS Congress, Crete Island, Greece, 5-10 June 2016.</w:t>
            </w:r>
          </w:p>
          <w:p w:rsidR="0073075A" w:rsidRPr="00023756" w:rsidRDefault="0073075A" w:rsidP="0073075A">
            <w:pPr>
              <w:widowControl w:val="0"/>
              <w:numPr>
                <w:ilvl w:val="0"/>
                <w:numId w:val="7"/>
              </w:numPr>
              <w:suppressLineNumbers/>
              <w:tabs>
                <w:tab w:val="clear" w:pos="720"/>
              </w:tabs>
              <w:suppressAutoHyphens w:val="0"/>
              <w:autoSpaceDN w:val="0"/>
              <w:spacing w:line="276" w:lineRule="auto"/>
              <w:jc w:val="both"/>
              <w:textAlignment w:val="auto"/>
              <w:rPr>
                <w:rFonts w:cs="Arial"/>
                <w:bCs/>
                <w:i/>
                <w:color w:val="000000"/>
                <w:kern w:val="1"/>
                <w:sz w:val="20"/>
                <w:szCs w:val="20"/>
                <w:lang w:bidi="ar-SA"/>
              </w:rPr>
            </w:pPr>
            <w:r w:rsidRPr="0073075A">
              <w:rPr>
                <w:rFonts w:cs="Arial"/>
                <w:bCs/>
                <w:color w:val="000000"/>
                <w:kern w:val="1"/>
                <w:sz w:val="20"/>
                <w:szCs w:val="20"/>
                <w:lang w:bidi="ar-SA"/>
              </w:rPr>
              <w:t xml:space="preserve">Hewitt P., Marques S., Robinson T.T. and </w:t>
            </w:r>
            <w:r w:rsidRPr="0073075A">
              <w:rPr>
                <w:rFonts w:cs="Arial"/>
                <w:b/>
                <w:bCs/>
                <w:color w:val="000000"/>
                <w:kern w:val="1"/>
                <w:sz w:val="20"/>
                <w:szCs w:val="20"/>
                <w:lang w:bidi="ar-SA"/>
              </w:rPr>
              <w:t>Agarwal D.</w:t>
            </w:r>
            <w:r w:rsidRPr="0073075A">
              <w:rPr>
                <w:rFonts w:cs="Arial"/>
                <w:bCs/>
                <w:color w:val="000000"/>
                <w:kern w:val="1"/>
                <w:sz w:val="20"/>
                <w:szCs w:val="20"/>
                <w:lang w:bidi="ar-SA"/>
              </w:rPr>
              <w:t>, Aerodynamic optimization using adjoint methods and parametric CAD models, VII ECCOMAS Congress, Crete Island, Greece, 5-10 June 2016.</w:t>
            </w:r>
          </w:p>
          <w:p w:rsidR="00023756" w:rsidRDefault="00023756" w:rsidP="00023756">
            <w:pPr>
              <w:widowControl w:val="0"/>
              <w:suppressLineNumbers/>
              <w:tabs>
                <w:tab w:val="clear" w:pos="720"/>
              </w:tabs>
              <w:suppressAutoHyphens w:val="0"/>
              <w:autoSpaceDN w:val="0"/>
              <w:spacing w:line="276" w:lineRule="auto"/>
              <w:ind w:left="720"/>
              <w:jc w:val="both"/>
              <w:textAlignment w:val="auto"/>
              <w:rPr>
                <w:rFonts w:cs="Arial"/>
                <w:bCs/>
                <w:color w:val="000000"/>
                <w:kern w:val="1"/>
                <w:sz w:val="20"/>
                <w:szCs w:val="20"/>
                <w:lang w:bidi="ar-SA"/>
              </w:rPr>
            </w:pPr>
          </w:p>
          <w:p w:rsidR="00023756" w:rsidRPr="00023756" w:rsidRDefault="00023756" w:rsidP="00023756">
            <w:pPr>
              <w:widowControl w:val="0"/>
              <w:suppressLineNumbers/>
              <w:tabs>
                <w:tab w:val="clear" w:pos="720"/>
              </w:tabs>
              <w:suppressAutoHyphens w:val="0"/>
              <w:autoSpaceDN w:val="0"/>
              <w:spacing w:line="276" w:lineRule="auto"/>
              <w:jc w:val="both"/>
              <w:textAlignment w:val="auto"/>
              <w:rPr>
                <w:rFonts w:cs="Arial"/>
                <w:b/>
                <w:bCs/>
                <w:i/>
                <w:color w:val="000000"/>
                <w:kern w:val="1"/>
                <w:sz w:val="20"/>
                <w:szCs w:val="20"/>
                <w:lang w:bidi="ar-SA"/>
              </w:rPr>
            </w:pPr>
            <w:r w:rsidRPr="00023756">
              <w:rPr>
                <w:rFonts w:cs="Arial"/>
                <w:b/>
                <w:bCs/>
                <w:color w:val="000000"/>
                <w:kern w:val="1"/>
                <w:sz w:val="20"/>
                <w:szCs w:val="20"/>
                <w:lang w:bidi="ar-SA"/>
              </w:rPr>
              <w:t>Training Needs:</w:t>
            </w:r>
          </w:p>
        </w:tc>
      </w:tr>
    </w:tbl>
    <w:p w:rsidR="000438CC" w:rsidRDefault="000438CC"/>
    <w:p w:rsidR="00023756" w:rsidRDefault="00023756"/>
    <w:p w:rsidR="00023756" w:rsidRDefault="000237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2"/>
      </w:tblGrid>
      <w:tr w:rsidR="001B0226" w:rsidRPr="000A318C" w:rsidTr="006C3487">
        <w:tc>
          <w:tcPr>
            <w:tcW w:w="9642" w:type="dxa"/>
            <w:tcBorders>
              <w:top w:val="single" w:sz="1" w:space="0" w:color="000000"/>
              <w:left w:val="single" w:sz="1" w:space="0" w:color="000000"/>
              <w:bottom w:val="single" w:sz="1" w:space="0" w:color="000000"/>
              <w:right w:val="single" w:sz="1" w:space="0" w:color="000000"/>
            </w:tcBorders>
            <w:shd w:val="clear" w:color="auto" w:fill="FFFFFF"/>
          </w:tcPr>
          <w:p w:rsidR="001B0226" w:rsidRDefault="001B0226" w:rsidP="006C3487">
            <w:pPr>
              <w:pageBreakBefore/>
              <w:suppressLineNumbers/>
              <w:suppressAutoHyphens w:val="0"/>
              <w:textAlignment w:val="auto"/>
              <w:rPr>
                <w:rFonts w:cs="Arial"/>
                <w:b/>
                <w:bCs/>
                <w:color w:val="000000"/>
                <w:kern w:val="1"/>
                <w:sz w:val="22"/>
                <w:szCs w:val="22"/>
                <w:lang w:bidi="ar-SA"/>
              </w:rPr>
            </w:pPr>
            <w:r>
              <w:lastRenderedPageBreak/>
              <w:br w:type="page"/>
            </w:r>
            <w:r w:rsidRPr="000A318C">
              <w:rPr>
                <w:rFonts w:cs="Arial"/>
                <w:b/>
                <w:bCs/>
                <w:color w:val="000000"/>
                <w:kern w:val="1"/>
                <w:sz w:val="22"/>
                <w:szCs w:val="22"/>
                <w:lang w:bidi="ar-SA"/>
              </w:rPr>
              <w:t xml:space="preserve">ESR 11: Ilias Vasilopoulos                       </w:t>
            </w:r>
            <w:r w:rsidRPr="000C4CA2">
              <w:rPr>
                <w:rFonts w:cs="Arial"/>
                <w:bCs/>
                <w:color w:val="000000"/>
                <w:kern w:val="1"/>
                <w:sz w:val="22"/>
                <w:szCs w:val="22"/>
                <w:lang w:bidi="ar-SA"/>
              </w:rPr>
              <w:t>Start Date: 15.4.15</w:t>
            </w:r>
            <w:r>
              <w:rPr>
                <w:rFonts w:cs="Arial"/>
                <w:b/>
                <w:bCs/>
                <w:color w:val="000000"/>
                <w:kern w:val="1"/>
                <w:sz w:val="22"/>
                <w:szCs w:val="22"/>
                <w:lang w:bidi="ar-SA"/>
              </w:rPr>
              <w:t xml:space="preserve">       Rolls-Royce De.</w:t>
            </w:r>
          </w:p>
          <w:p w:rsidR="001B0226" w:rsidRPr="000C4CA2" w:rsidRDefault="001B0226" w:rsidP="006C3487">
            <w:pPr>
              <w:pageBreakBefore/>
              <w:suppressLineNumbers/>
              <w:suppressAutoHyphens w:val="0"/>
              <w:textAlignment w:val="auto"/>
              <w:rPr>
                <w:rFonts w:cs="Arial"/>
                <w:bCs/>
                <w:color w:val="000000"/>
                <w:kern w:val="1"/>
                <w:sz w:val="22"/>
                <w:szCs w:val="22"/>
                <w:lang w:bidi="ar-SA"/>
              </w:rPr>
            </w:pPr>
            <w:r w:rsidRPr="000C4CA2">
              <w:rPr>
                <w:rFonts w:cs="Arial"/>
                <w:bCs/>
                <w:color w:val="000000"/>
                <w:kern w:val="1"/>
                <w:sz w:val="22"/>
                <w:szCs w:val="22"/>
                <w:lang w:bidi="ar-SA"/>
              </w:rPr>
              <w:t xml:space="preserve">Date of Birth: 31.7.92                                </w:t>
            </w:r>
            <w:r>
              <w:rPr>
                <w:rFonts w:cs="Arial"/>
                <w:bCs/>
                <w:color w:val="000000"/>
                <w:kern w:val="1"/>
                <w:sz w:val="22"/>
                <w:szCs w:val="22"/>
                <w:lang w:bidi="ar-SA"/>
              </w:rPr>
              <w:t xml:space="preserve">  </w:t>
            </w:r>
            <w:r w:rsidRPr="000C4CA2">
              <w:rPr>
                <w:rFonts w:cs="Arial"/>
                <w:bCs/>
                <w:color w:val="000000"/>
                <w:kern w:val="1"/>
                <w:sz w:val="22"/>
                <w:szCs w:val="22"/>
                <w:lang w:bidi="ar-SA"/>
              </w:rPr>
              <w:t>End Date: 14.4.18</w:t>
            </w:r>
          </w:p>
        </w:tc>
      </w:tr>
      <w:tr w:rsidR="001B0226" w:rsidRPr="000A318C" w:rsidTr="006C3487">
        <w:tc>
          <w:tcPr>
            <w:tcW w:w="9642" w:type="dxa"/>
            <w:tcBorders>
              <w:left w:val="single" w:sz="1" w:space="0" w:color="000000"/>
              <w:bottom w:val="single" w:sz="1" w:space="0" w:color="000000"/>
              <w:right w:val="single" w:sz="1" w:space="0" w:color="000000"/>
            </w:tcBorders>
            <w:shd w:val="clear" w:color="auto" w:fill="FFFFFF"/>
          </w:tcPr>
          <w:p w:rsidR="001B0226" w:rsidRPr="000A318C" w:rsidRDefault="001B0226" w:rsidP="006C3487">
            <w:pPr>
              <w:suppressLineNumbers/>
              <w:suppressAutoHyphens w:val="0"/>
              <w:textAlignment w:val="auto"/>
              <w:rPr>
                <w:rFonts w:cs="Arial"/>
                <w:b/>
                <w:bCs/>
                <w:color w:val="000000"/>
                <w:kern w:val="1"/>
                <w:sz w:val="22"/>
                <w:szCs w:val="22"/>
                <w:lang w:bidi="ar-SA"/>
              </w:rPr>
            </w:pPr>
            <w:r w:rsidRPr="000A318C">
              <w:rPr>
                <w:rFonts w:cs="Arial"/>
                <w:b/>
                <w:bCs/>
                <w:color w:val="000000"/>
                <w:kern w:val="1"/>
                <w:sz w:val="22"/>
                <w:szCs w:val="22"/>
                <w:lang w:bidi="ar-SA"/>
              </w:rPr>
              <w:t>Project Title: CAD-based and CAD-free aerodynamic optimization of geometrically complex turbomachinery components</w:t>
            </w:r>
          </w:p>
        </w:tc>
      </w:tr>
      <w:tr w:rsidR="001B0226" w:rsidRPr="000A318C" w:rsidTr="006C3487">
        <w:tc>
          <w:tcPr>
            <w:tcW w:w="9642" w:type="dxa"/>
            <w:tcBorders>
              <w:left w:val="single" w:sz="1" w:space="0" w:color="000000"/>
              <w:bottom w:val="single" w:sz="1" w:space="0" w:color="000000"/>
              <w:right w:val="single" w:sz="1" w:space="0" w:color="000000"/>
            </w:tcBorders>
            <w:shd w:val="clear" w:color="auto" w:fill="FFFFFF"/>
          </w:tcPr>
          <w:p w:rsidR="001B0226" w:rsidRPr="000A318C" w:rsidRDefault="001B0226" w:rsidP="006C3487">
            <w:pPr>
              <w:suppressLineNumbers/>
              <w:suppressAutoHyphens w:val="0"/>
              <w:textAlignment w:val="auto"/>
              <w:rPr>
                <w:rFonts w:cs="Arial"/>
                <w:b/>
                <w:bCs/>
                <w:color w:val="000000"/>
                <w:kern w:val="1"/>
                <w:sz w:val="22"/>
                <w:szCs w:val="22"/>
                <w:lang w:bidi="ar-SA"/>
              </w:rPr>
            </w:pPr>
            <w:r>
              <w:rPr>
                <w:rFonts w:cs="Arial"/>
                <w:b/>
                <w:bCs/>
                <w:color w:val="000000"/>
                <w:kern w:val="1"/>
                <w:sz w:val="22"/>
                <w:szCs w:val="22"/>
                <w:lang w:bidi="ar-SA"/>
              </w:rPr>
              <w:t xml:space="preserve">PhD Registration Host: </w:t>
            </w:r>
            <w:r w:rsidRPr="00CA1121">
              <w:rPr>
                <w:rFonts w:cs="Arial"/>
                <w:bCs/>
                <w:color w:val="000000"/>
                <w:sz w:val="22"/>
                <w:szCs w:val="22"/>
                <w:lang w:bidi="ar-SA"/>
              </w:rPr>
              <w:t>Kyriakos Giannakoglou (NTUA)</w:t>
            </w:r>
            <w:r>
              <w:rPr>
                <w:rFonts w:cs="Arial"/>
                <w:b/>
                <w:bCs/>
                <w:color w:val="000000"/>
                <w:kern w:val="1"/>
                <w:sz w:val="22"/>
                <w:szCs w:val="22"/>
                <w:lang w:bidi="ar-SA"/>
              </w:rPr>
              <w:t xml:space="preserve">, Supervisor: </w:t>
            </w:r>
            <w:r w:rsidRPr="00CA1121">
              <w:rPr>
                <w:rFonts w:cs="Arial"/>
                <w:bCs/>
                <w:color w:val="000000"/>
                <w:sz w:val="22"/>
                <w:szCs w:val="22"/>
                <w:lang w:bidi="ar-SA"/>
              </w:rPr>
              <w:t>Marcus Meyer (RRD)</w:t>
            </w:r>
          </w:p>
        </w:tc>
      </w:tr>
      <w:tr w:rsidR="001B0226" w:rsidRPr="000A318C" w:rsidTr="006C3487">
        <w:tc>
          <w:tcPr>
            <w:tcW w:w="9642" w:type="dxa"/>
            <w:tcBorders>
              <w:left w:val="single" w:sz="1" w:space="0" w:color="000000"/>
              <w:bottom w:val="single" w:sz="1" w:space="0" w:color="000000"/>
              <w:right w:val="single" w:sz="1" w:space="0" w:color="000000"/>
            </w:tcBorders>
            <w:shd w:val="clear" w:color="auto" w:fill="FFFFFF"/>
          </w:tcPr>
          <w:p w:rsidR="001B0226" w:rsidRPr="000A318C" w:rsidRDefault="001B0226" w:rsidP="006C3487">
            <w:pPr>
              <w:suppressLineNumbers/>
              <w:suppressAutoHyphens w:val="0"/>
              <w:textAlignment w:val="auto"/>
              <w:rPr>
                <w:rFonts w:cs="Arial"/>
                <w:color w:val="000000"/>
                <w:kern w:val="1"/>
                <w:sz w:val="22"/>
                <w:szCs w:val="22"/>
                <w:lang w:bidi="ar-SA"/>
              </w:rPr>
            </w:pPr>
            <w:r w:rsidRPr="000A318C">
              <w:rPr>
                <w:rFonts w:cs="Arial"/>
                <w:b/>
                <w:bCs/>
                <w:color w:val="000000"/>
                <w:kern w:val="1"/>
                <w:sz w:val="22"/>
                <w:szCs w:val="22"/>
                <w:lang w:bidi="ar-SA"/>
              </w:rPr>
              <w:t>Overview:</w:t>
            </w:r>
          </w:p>
          <w:p w:rsidR="001B0226" w:rsidRPr="000A318C" w:rsidRDefault="001B0226" w:rsidP="006C3487">
            <w:pPr>
              <w:tabs>
                <w:tab w:val="clear" w:pos="720"/>
              </w:tabs>
              <w:suppressAutoHyphens w:val="0"/>
              <w:autoSpaceDE w:val="0"/>
              <w:autoSpaceDN w:val="0"/>
              <w:adjustRightInd w:val="0"/>
              <w:textAlignment w:val="auto"/>
              <w:rPr>
                <w:rFonts w:eastAsia="ArialMT" w:cs="Arial"/>
                <w:color w:val="auto"/>
                <w:sz w:val="22"/>
                <w:szCs w:val="22"/>
                <w:lang w:val="en-US" w:eastAsia="en-US" w:bidi="ar-SA"/>
              </w:rPr>
            </w:pPr>
            <w:r w:rsidRPr="000A318C">
              <w:rPr>
                <w:rFonts w:cs="Arial"/>
                <w:noProof/>
                <w:color w:val="000000"/>
                <w:kern w:val="1"/>
                <w:sz w:val="22"/>
                <w:szCs w:val="22"/>
                <w:lang w:bidi="ar-SA"/>
              </w:rPr>
              <w:t xml:space="preserve">The PhD thesis aims at </w:t>
            </w:r>
            <w:r w:rsidRPr="000A318C">
              <w:rPr>
                <w:rFonts w:eastAsia="ArialMT" w:cs="Arial"/>
                <w:color w:val="auto"/>
                <w:sz w:val="22"/>
                <w:szCs w:val="22"/>
                <w:lang w:val="en-US" w:eastAsia="en-US" w:bidi="ar-SA"/>
              </w:rPr>
              <w:t xml:space="preserve">evaluating the different approaches to CAD-free and CAD-based aerodynamic optimization for the intended application on geometrically complex turbomachinery components. Based on the initial evaluation, the most promising approach or approaches will be selected and implemented into the RR process chain, which comprises of Siemens UG NX as a commercial CAD package, in-house solvers for primal and adjoint, and the open-source post processing tool ParaView. The developed process will be applied to the aerodynamic optimization of industrial turbomachinery components, addressing the challenging aspects that arise, </w:t>
            </w:r>
            <w:r w:rsidRPr="000A318C">
              <w:rPr>
                <w:rFonts w:cs="Arial"/>
                <w:noProof/>
                <w:color w:val="000000"/>
                <w:kern w:val="1"/>
                <w:sz w:val="22"/>
                <w:szCs w:val="22"/>
                <w:lang w:bidi="ar-SA"/>
              </w:rPr>
              <w:t xml:space="preserve">namely (i) the efficient but flexible and automatic geometric parametrisation of complex turbomachinery components, and (ii) the imposition of geometric design constraints. The latter </w:t>
            </w:r>
            <w:r w:rsidRPr="000A318C">
              <w:rPr>
                <w:rFonts w:cs="Arial"/>
                <w:noProof/>
                <w:color w:val="000000"/>
                <w:kern w:val="1"/>
                <w:sz w:val="22"/>
                <w:szCs w:val="22"/>
                <w:lang w:val="en-US" w:bidi="ar-SA"/>
              </w:rPr>
              <w:t>constitues one of the main goals of the IODA project.</w:t>
            </w:r>
          </w:p>
        </w:tc>
      </w:tr>
      <w:tr w:rsidR="001B0226" w:rsidRPr="000A318C" w:rsidTr="006C3487">
        <w:tc>
          <w:tcPr>
            <w:tcW w:w="9642" w:type="dxa"/>
            <w:tcBorders>
              <w:left w:val="single" w:sz="1" w:space="0" w:color="000000"/>
              <w:bottom w:val="single" w:sz="1" w:space="0" w:color="000000"/>
              <w:right w:val="single" w:sz="1" w:space="0" w:color="000000"/>
            </w:tcBorders>
            <w:shd w:val="clear" w:color="auto" w:fill="FFFFFF"/>
          </w:tcPr>
          <w:p w:rsidR="001B0226" w:rsidRPr="000A318C" w:rsidRDefault="001B0226" w:rsidP="006C3487">
            <w:pPr>
              <w:suppressLineNumbers/>
              <w:suppressAutoHyphens w:val="0"/>
              <w:textAlignment w:val="auto"/>
              <w:rPr>
                <w:rFonts w:cs="Arial"/>
                <w:color w:val="000000"/>
                <w:kern w:val="1"/>
                <w:sz w:val="22"/>
                <w:szCs w:val="22"/>
                <w:lang w:bidi="ar-SA"/>
              </w:rPr>
            </w:pPr>
            <w:r w:rsidRPr="000A318C">
              <w:rPr>
                <w:rFonts w:cs="Arial"/>
                <w:b/>
                <w:bCs/>
                <w:color w:val="000000"/>
                <w:kern w:val="1"/>
                <w:sz w:val="22"/>
                <w:szCs w:val="22"/>
                <w:lang w:bidi="ar-SA"/>
              </w:rPr>
              <w:t>Expected progress, project plan:</w:t>
            </w:r>
          </w:p>
          <w:p w:rsidR="001B0226" w:rsidRPr="000A318C" w:rsidRDefault="001B0226" w:rsidP="001B0226">
            <w:pPr>
              <w:widowControl w:val="0"/>
              <w:numPr>
                <w:ilvl w:val="0"/>
                <w:numId w:val="30"/>
              </w:numPr>
              <w:suppressLineNumbers/>
              <w:suppressAutoHyphens w:val="0"/>
              <w:textAlignment w:val="auto"/>
              <w:rPr>
                <w:rFonts w:cs="Arial"/>
                <w:color w:val="000000"/>
                <w:kern w:val="1"/>
                <w:sz w:val="22"/>
                <w:szCs w:val="22"/>
                <w:lang w:bidi="ar-SA"/>
              </w:rPr>
            </w:pPr>
            <w:r w:rsidRPr="000A318C">
              <w:rPr>
                <w:rFonts w:cs="Arial"/>
                <w:color w:val="000000"/>
                <w:kern w:val="1"/>
                <w:sz w:val="22"/>
                <w:szCs w:val="22"/>
                <w:lang w:bidi="ar-SA"/>
              </w:rPr>
              <w:t xml:space="preserve">M1-6: </w:t>
            </w:r>
            <w:r w:rsidRPr="000A318C">
              <w:rPr>
                <w:rFonts w:cs="Arial"/>
                <w:noProof/>
                <w:color w:val="000000"/>
                <w:kern w:val="1"/>
                <w:sz w:val="22"/>
                <w:szCs w:val="22"/>
                <w:lang w:bidi="ar-SA"/>
              </w:rPr>
              <w:t>Evaluation of different approaches to CAD-free and CAD-based aerodynamic optimization, selection of most promising approach or approaches, secondment to QUB.</w:t>
            </w:r>
          </w:p>
          <w:p w:rsidR="001B0226" w:rsidRPr="000A318C" w:rsidRDefault="001B0226" w:rsidP="001B0226">
            <w:pPr>
              <w:widowControl w:val="0"/>
              <w:numPr>
                <w:ilvl w:val="0"/>
                <w:numId w:val="30"/>
              </w:numPr>
              <w:suppressLineNumbers/>
              <w:suppressAutoHyphens w:val="0"/>
              <w:textAlignment w:val="auto"/>
              <w:rPr>
                <w:rFonts w:cs="Arial"/>
                <w:color w:val="000000"/>
                <w:kern w:val="1"/>
                <w:sz w:val="22"/>
                <w:szCs w:val="22"/>
                <w:lang w:bidi="ar-SA"/>
              </w:rPr>
            </w:pPr>
            <w:r w:rsidRPr="000A318C">
              <w:rPr>
                <w:rFonts w:cs="Arial"/>
                <w:color w:val="000000"/>
                <w:kern w:val="1"/>
                <w:sz w:val="22"/>
                <w:szCs w:val="22"/>
                <w:lang w:bidi="ar-SA"/>
              </w:rPr>
              <w:t xml:space="preserve">M6-18: </w:t>
            </w:r>
            <w:r w:rsidRPr="000A318C">
              <w:rPr>
                <w:rFonts w:cs="Arial"/>
                <w:noProof/>
                <w:color w:val="000000"/>
                <w:kern w:val="1"/>
                <w:sz w:val="22"/>
                <w:szCs w:val="22"/>
                <w:lang w:bidi="ar-SA"/>
              </w:rPr>
              <w:t>Implementation of selected approach(es) in Rolls-Royce process chain, application to small test cases, publication of initial results, secondment to QMUL.</w:t>
            </w:r>
          </w:p>
          <w:p w:rsidR="001B0226" w:rsidRPr="000A318C" w:rsidRDefault="001B0226" w:rsidP="001B0226">
            <w:pPr>
              <w:widowControl w:val="0"/>
              <w:numPr>
                <w:ilvl w:val="0"/>
                <w:numId w:val="30"/>
              </w:numPr>
              <w:suppressLineNumbers/>
              <w:suppressAutoHyphens w:val="0"/>
              <w:textAlignment w:val="auto"/>
              <w:rPr>
                <w:rFonts w:cs="Arial"/>
                <w:color w:val="000000"/>
                <w:kern w:val="1"/>
                <w:sz w:val="22"/>
                <w:szCs w:val="22"/>
                <w:lang w:bidi="ar-SA"/>
              </w:rPr>
            </w:pPr>
            <w:r w:rsidRPr="000A318C">
              <w:rPr>
                <w:rFonts w:cs="Arial"/>
                <w:color w:val="000000"/>
                <w:kern w:val="1"/>
                <w:sz w:val="22"/>
                <w:szCs w:val="22"/>
                <w:lang w:bidi="ar-SA"/>
              </w:rPr>
              <w:t xml:space="preserve">M18-28: </w:t>
            </w:r>
            <w:r w:rsidRPr="000A318C">
              <w:rPr>
                <w:rFonts w:cs="Arial"/>
                <w:noProof/>
                <w:color w:val="000000"/>
                <w:kern w:val="1"/>
                <w:sz w:val="22"/>
                <w:szCs w:val="22"/>
                <w:lang w:bidi="ar-SA"/>
              </w:rPr>
              <w:t>Improvement of process chain, application to industry-relevant test cases of medium geometric complexity, focus on constraint specification and incorporation in process chain, publication of results, secondment to KTW and VKI.</w:t>
            </w:r>
          </w:p>
          <w:p w:rsidR="001B0226" w:rsidRPr="000A318C" w:rsidRDefault="001B0226" w:rsidP="001B0226">
            <w:pPr>
              <w:widowControl w:val="0"/>
              <w:numPr>
                <w:ilvl w:val="0"/>
                <w:numId w:val="30"/>
              </w:numPr>
              <w:suppressLineNumbers/>
              <w:suppressAutoHyphens w:val="0"/>
              <w:textAlignment w:val="auto"/>
              <w:rPr>
                <w:rFonts w:cs="Arial"/>
                <w:color w:val="000000"/>
                <w:kern w:val="1"/>
                <w:sz w:val="22"/>
                <w:szCs w:val="22"/>
                <w:lang w:bidi="ar-SA"/>
              </w:rPr>
            </w:pPr>
            <w:r w:rsidRPr="000A318C">
              <w:rPr>
                <w:rFonts w:cs="Arial"/>
                <w:color w:val="000000"/>
                <w:kern w:val="1"/>
                <w:sz w:val="22"/>
                <w:szCs w:val="22"/>
                <w:lang w:bidi="ar-SA"/>
              </w:rPr>
              <w:t xml:space="preserve">M28-36: </w:t>
            </w:r>
            <w:r w:rsidRPr="000A318C">
              <w:rPr>
                <w:rFonts w:cs="Arial"/>
                <w:noProof/>
                <w:color w:val="000000"/>
                <w:kern w:val="1"/>
                <w:sz w:val="22"/>
                <w:szCs w:val="22"/>
                <w:lang w:bidi="ar-SA"/>
              </w:rPr>
              <w:t>Demonstration of developed process chain on turbomachinery components of high geometric complexity and a large number of constraints, PhD thesis.</w:t>
            </w:r>
          </w:p>
        </w:tc>
      </w:tr>
      <w:tr w:rsidR="001B0226" w:rsidRPr="000A318C" w:rsidTr="006C3487">
        <w:tc>
          <w:tcPr>
            <w:tcW w:w="9642" w:type="dxa"/>
            <w:tcBorders>
              <w:left w:val="single" w:sz="1" w:space="0" w:color="000000"/>
              <w:bottom w:val="single" w:sz="1" w:space="0" w:color="000000"/>
              <w:right w:val="single" w:sz="1" w:space="0" w:color="000000"/>
            </w:tcBorders>
            <w:shd w:val="clear" w:color="auto" w:fill="FFFFFF"/>
          </w:tcPr>
          <w:p w:rsidR="001B0226" w:rsidRPr="000A318C" w:rsidRDefault="001B0226" w:rsidP="006C3487">
            <w:pPr>
              <w:suppressLineNumbers/>
              <w:suppressAutoHyphens w:val="0"/>
              <w:textAlignment w:val="auto"/>
              <w:rPr>
                <w:rFonts w:cs="Arial"/>
                <w:color w:val="000000"/>
                <w:kern w:val="1"/>
                <w:sz w:val="22"/>
                <w:szCs w:val="22"/>
                <w:lang w:bidi="ar-SA"/>
              </w:rPr>
            </w:pPr>
            <w:r w:rsidRPr="000A318C">
              <w:rPr>
                <w:rFonts w:cs="Arial"/>
                <w:b/>
                <w:bCs/>
                <w:color w:val="000000"/>
                <w:kern w:val="1"/>
                <w:sz w:val="22"/>
                <w:szCs w:val="22"/>
                <w:lang w:bidi="ar-SA"/>
              </w:rPr>
              <w:t>Current status, achieved progress, changes to plan:</w:t>
            </w:r>
          </w:p>
          <w:p w:rsidR="001B0226" w:rsidRPr="000A318C" w:rsidRDefault="001B0226" w:rsidP="001B0226">
            <w:pPr>
              <w:widowControl w:val="0"/>
              <w:numPr>
                <w:ilvl w:val="0"/>
                <w:numId w:val="31"/>
              </w:numPr>
              <w:suppressLineNumbers/>
              <w:suppressAutoHyphens w:val="0"/>
              <w:contextualSpacing/>
              <w:textAlignment w:val="auto"/>
              <w:rPr>
                <w:rFonts w:cs="Arial"/>
                <w:color w:val="000000"/>
                <w:kern w:val="1"/>
                <w:sz w:val="22"/>
                <w:szCs w:val="22"/>
                <w:lang w:bidi="ar-SA"/>
              </w:rPr>
            </w:pPr>
            <w:r w:rsidRPr="000A318C">
              <w:rPr>
                <w:rFonts w:cs="Arial"/>
                <w:color w:val="000000"/>
                <w:kern w:val="1"/>
                <w:sz w:val="22"/>
                <w:szCs w:val="22"/>
                <w:lang w:bidi="ar-SA"/>
              </w:rPr>
              <w:t>Improvement of in-house CFD morpher for HYDRA meshes by incorporating constraints and test on baseline applications</w:t>
            </w:r>
            <w:r w:rsidRPr="000A318C">
              <w:rPr>
                <w:rFonts w:eastAsia="ArialMT" w:cs="Arial"/>
                <w:color w:val="auto"/>
                <w:sz w:val="22"/>
                <w:szCs w:val="22"/>
                <w:lang w:val="en-US" w:eastAsia="en-US" w:bidi="ar-SA"/>
              </w:rPr>
              <w:t>.</w:t>
            </w:r>
          </w:p>
          <w:p w:rsidR="001B0226" w:rsidRPr="000A318C" w:rsidRDefault="001B0226" w:rsidP="001B0226">
            <w:pPr>
              <w:widowControl w:val="0"/>
              <w:numPr>
                <w:ilvl w:val="0"/>
                <w:numId w:val="31"/>
              </w:numPr>
              <w:suppressLineNumbers/>
              <w:suppressAutoHyphens w:val="0"/>
              <w:contextualSpacing/>
              <w:textAlignment w:val="auto"/>
              <w:rPr>
                <w:rFonts w:cs="Arial"/>
                <w:color w:val="000000"/>
                <w:kern w:val="1"/>
                <w:sz w:val="22"/>
                <w:szCs w:val="22"/>
                <w:lang w:bidi="ar-SA"/>
              </w:rPr>
            </w:pPr>
            <w:r w:rsidRPr="000A318C">
              <w:rPr>
                <w:rFonts w:eastAsia="ArialMT" w:cs="Arial"/>
                <w:color w:val="auto"/>
                <w:sz w:val="22"/>
                <w:szCs w:val="22"/>
                <w:lang w:val="en-US" w:eastAsia="en-US" w:bidi="ar-SA"/>
              </w:rPr>
              <w:t>Assessment and application of design velocity approach</w:t>
            </w:r>
            <w:r>
              <w:rPr>
                <w:rFonts w:eastAsia="ArialMT" w:cs="Arial"/>
                <w:color w:val="auto"/>
                <w:sz w:val="22"/>
                <w:szCs w:val="22"/>
                <w:lang w:val="en-US" w:eastAsia="en-US" w:bidi="ar-SA"/>
              </w:rPr>
              <w:t xml:space="preserve"> (QUB)</w:t>
            </w:r>
            <w:r w:rsidRPr="000A318C">
              <w:rPr>
                <w:rFonts w:eastAsia="ArialMT" w:cs="Arial"/>
                <w:color w:val="auto"/>
                <w:sz w:val="22"/>
                <w:szCs w:val="22"/>
                <w:lang w:val="en-US" w:eastAsia="en-US" w:bidi="ar-SA"/>
              </w:rPr>
              <w:t xml:space="preserve"> to turbomachinery test cases, publication </w:t>
            </w:r>
            <w:r w:rsidRPr="000A318C">
              <w:rPr>
                <w:rFonts w:cs="Arial"/>
                <w:color w:val="000000"/>
                <w:kern w:val="1"/>
                <w:sz w:val="22"/>
                <w:szCs w:val="22"/>
                <w:lang w:bidi="ar-SA"/>
              </w:rPr>
              <w:t>of initial results (ECCOMAS Congress 2016).</w:t>
            </w:r>
          </w:p>
          <w:p w:rsidR="001B0226" w:rsidRPr="00190518" w:rsidRDefault="001B0226" w:rsidP="001B0226">
            <w:pPr>
              <w:widowControl w:val="0"/>
              <w:numPr>
                <w:ilvl w:val="0"/>
                <w:numId w:val="31"/>
              </w:numPr>
              <w:suppressLineNumbers/>
              <w:tabs>
                <w:tab w:val="left" w:pos="720"/>
              </w:tabs>
              <w:suppressAutoHyphens w:val="0"/>
              <w:textAlignment w:val="auto"/>
              <w:rPr>
                <w:rFonts w:cs="Arial"/>
                <w:b/>
                <w:bCs/>
                <w:color w:val="000000"/>
                <w:kern w:val="1"/>
                <w:sz w:val="22"/>
                <w:szCs w:val="22"/>
                <w:lang w:bidi="ar-SA"/>
              </w:rPr>
            </w:pPr>
            <w:r w:rsidRPr="000A318C">
              <w:rPr>
                <w:rFonts w:cs="Arial"/>
                <w:bCs/>
                <w:color w:val="000000"/>
                <w:kern w:val="1"/>
                <w:sz w:val="22"/>
                <w:szCs w:val="22"/>
                <w:lang w:bidi="ar-SA"/>
              </w:rPr>
              <w:t xml:space="preserve">Development of CAD-based optimization workflow used to optimize the TU Berlin TurboLab Stator (report for D6.2), presentation of results </w:t>
            </w:r>
            <w:r w:rsidRPr="000A318C">
              <w:rPr>
                <w:rFonts w:cs="Arial"/>
                <w:color w:val="000000"/>
                <w:kern w:val="1"/>
                <w:sz w:val="22"/>
                <w:szCs w:val="22"/>
                <w:lang w:bidi="ar-SA"/>
              </w:rPr>
              <w:t>(NOED Conference 2016) and paper submission (ASME Turbo Expo 2017).</w:t>
            </w:r>
          </w:p>
          <w:p w:rsidR="001B0226" w:rsidRPr="0087166A" w:rsidRDefault="001B0226" w:rsidP="001B0226">
            <w:pPr>
              <w:widowControl w:val="0"/>
              <w:numPr>
                <w:ilvl w:val="0"/>
                <w:numId w:val="31"/>
              </w:numPr>
              <w:suppressLineNumbers/>
              <w:tabs>
                <w:tab w:val="left" w:pos="720"/>
              </w:tabs>
              <w:suppressAutoHyphens w:val="0"/>
              <w:textAlignment w:val="auto"/>
              <w:rPr>
                <w:rFonts w:cs="Arial"/>
                <w:b/>
                <w:bCs/>
                <w:color w:val="000000"/>
                <w:kern w:val="1"/>
                <w:sz w:val="22"/>
                <w:szCs w:val="22"/>
                <w:lang w:bidi="ar-SA"/>
              </w:rPr>
            </w:pPr>
            <w:r>
              <w:rPr>
                <w:rFonts w:cs="Arial"/>
                <w:bCs/>
                <w:color w:val="000000"/>
                <w:kern w:val="1"/>
                <w:sz w:val="22"/>
                <w:szCs w:val="22"/>
                <w:lang w:bidi="ar-SA"/>
              </w:rPr>
              <w:t xml:space="preserve">First steps towards CAD-free optimization of the </w:t>
            </w:r>
            <w:r w:rsidRPr="000A318C">
              <w:rPr>
                <w:rFonts w:cs="Arial"/>
                <w:bCs/>
                <w:color w:val="000000"/>
                <w:kern w:val="1"/>
                <w:sz w:val="22"/>
                <w:szCs w:val="22"/>
                <w:lang w:bidi="ar-SA"/>
              </w:rPr>
              <w:t>TurboLab Stator</w:t>
            </w:r>
            <w:r>
              <w:rPr>
                <w:rFonts w:cs="Arial"/>
                <w:bCs/>
                <w:color w:val="000000"/>
                <w:kern w:val="1"/>
                <w:sz w:val="22"/>
                <w:szCs w:val="22"/>
                <w:lang w:bidi="ar-SA"/>
              </w:rPr>
              <w:t>.</w:t>
            </w:r>
          </w:p>
          <w:p w:rsidR="001B0226" w:rsidRPr="00190518" w:rsidRDefault="001B0226" w:rsidP="001B0226">
            <w:pPr>
              <w:widowControl w:val="0"/>
              <w:numPr>
                <w:ilvl w:val="0"/>
                <w:numId w:val="31"/>
              </w:numPr>
              <w:suppressLineNumbers/>
              <w:tabs>
                <w:tab w:val="left" w:pos="720"/>
              </w:tabs>
              <w:suppressAutoHyphens w:val="0"/>
              <w:textAlignment w:val="auto"/>
              <w:rPr>
                <w:rFonts w:cs="Arial"/>
                <w:b/>
                <w:bCs/>
                <w:color w:val="000000"/>
                <w:kern w:val="1"/>
                <w:sz w:val="22"/>
                <w:szCs w:val="22"/>
                <w:lang w:bidi="ar-SA"/>
              </w:rPr>
            </w:pPr>
            <w:r>
              <w:rPr>
                <w:rFonts w:cs="Arial"/>
                <w:color w:val="000000"/>
                <w:kern w:val="1"/>
                <w:sz w:val="22"/>
                <w:szCs w:val="22"/>
                <w:lang w:bidi="ar-SA"/>
              </w:rPr>
              <w:t xml:space="preserve">Multiobjective optimization of the </w:t>
            </w:r>
            <w:r w:rsidRPr="000A318C">
              <w:rPr>
                <w:rFonts w:cs="Arial"/>
                <w:bCs/>
                <w:color w:val="000000"/>
                <w:kern w:val="1"/>
                <w:sz w:val="22"/>
                <w:szCs w:val="22"/>
                <w:lang w:bidi="ar-SA"/>
              </w:rPr>
              <w:t>TurboLab Stator</w:t>
            </w:r>
            <w:r>
              <w:rPr>
                <w:rFonts w:cs="Arial"/>
                <w:bCs/>
                <w:color w:val="000000"/>
                <w:kern w:val="1"/>
                <w:sz w:val="22"/>
                <w:szCs w:val="22"/>
                <w:lang w:bidi="ar-SA"/>
              </w:rPr>
              <w:t xml:space="preserve"> using a BFGS-based methodology.</w:t>
            </w:r>
          </w:p>
        </w:tc>
      </w:tr>
      <w:tr w:rsidR="001B0226" w:rsidRPr="000A318C" w:rsidTr="006C3487">
        <w:tc>
          <w:tcPr>
            <w:tcW w:w="9642" w:type="dxa"/>
            <w:tcBorders>
              <w:left w:val="single" w:sz="1" w:space="0" w:color="000000"/>
              <w:bottom w:val="single" w:sz="1" w:space="0" w:color="000000"/>
              <w:right w:val="single" w:sz="1" w:space="0" w:color="000000"/>
            </w:tcBorders>
            <w:shd w:val="clear" w:color="auto" w:fill="FFFFFF"/>
          </w:tcPr>
          <w:p w:rsidR="001B0226" w:rsidRPr="000A318C" w:rsidRDefault="001B0226" w:rsidP="006C3487">
            <w:pPr>
              <w:suppressLineNumbers/>
              <w:suppressAutoHyphens w:val="0"/>
              <w:spacing w:line="244" w:lineRule="auto"/>
              <w:contextualSpacing/>
              <w:textAlignment w:val="auto"/>
              <w:rPr>
                <w:rFonts w:cs="Arial"/>
                <w:b/>
                <w:bCs/>
                <w:color w:val="000000"/>
                <w:kern w:val="1"/>
                <w:sz w:val="22"/>
                <w:szCs w:val="22"/>
                <w:lang w:bidi="ar-SA"/>
              </w:rPr>
            </w:pPr>
            <w:r w:rsidRPr="000A318C">
              <w:rPr>
                <w:rFonts w:cs="Arial"/>
                <w:b/>
                <w:bCs/>
                <w:color w:val="000000"/>
                <w:kern w:val="1"/>
                <w:sz w:val="22"/>
                <w:szCs w:val="22"/>
                <w:lang w:bidi="ar-SA"/>
              </w:rPr>
              <w:t>Interaction with other project partners and work packages and secondment arrangements:</w:t>
            </w:r>
          </w:p>
          <w:p w:rsidR="001B0226" w:rsidRPr="000A318C" w:rsidRDefault="001B0226" w:rsidP="001B0226">
            <w:pPr>
              <w:numPr>
                <w:ilvl w:val="0"/>
                <w:numId w:val="24"/>
              </w:numPr>
              <w:tabs>
                <w:tab w:val="clear" w:pos="720"/>
              </w:tabs>
              <w:suppressAutoHyphens w:val="0"/>
              <w:autoSpaceDE w:val="0"/>
              <w:autoSpaceDN w:val="0"/>
              <w:adjustRightInd w:val="0"/>
              <w:contextualSpacing/>
              <w:textAlignment w:val="auto"/>
              <w:rPr>
                <w:rFonts w:eastAsia="ArialMT" w:cs="Arial"/>
                <w:color w:val="000000"/>
                <w:sz w:val="22"/>
                <w:szCs w:val="22"/>
                <w:lang w:val="en-US" w:eastAsia="en-US" w:bidi="ar-SA"/>
              </w:rPr>
            </w:pPr>
            <w:r w:rsidRPr="000A318C">
              <w:rPr>
                <w:rFonts w:eastAsia="ArialMT" w:cs="Arial"/>
                <w:b/>
                <w:color w:val="000000"/>
                <w:sz w:val="22"/>
                <w:szCs w:val="22"/>
                <w:lang w:val="en-US" w:eastAsia="en-US" w:bidi="ar-SA"/>
              </w:rPr>
              <w:t xml:space="preserve">QUB </w:t>
            </w:r>
            <w:r w:rsidRPr="000A318C">
              <w:rPr>
                <w:rFonts w:eastAsia="ArialMT" w:cs="Arial"/>
                <w:color w:val="000000"/>
                <w:sz w:val="22"/>
                <w:szCs w:val="22"/>
                <w:lang w:val="en-US" w:eastAsia="en-US" w:bidi="ar-SA"/>
              </w:rPr>
              <w:t>to learn about the design velocity approach to CAD parameter sensitivity calculation in order to assess and apply it to turbom</w:t>
            </w:r>
            <w:r>
              <w:rPr>
                <w:rFonts w:eastAsia="ArialMT" w:cs="Arial"/>
                <w:color w:val="000000"/>
                <w:sz w:val="22"/>
                <w:szCs w:val="22"/>
                <w:lang w:val="en-US" w:eastAsia="en-US" w:bidi="ar-SA"/>
              </w:rPr>
              <w:t>achinery applications (30/9-28/10/15</w:t>
            </w:r>
            <w:r w:rsidRPr="000A318C">
              <w:rPr>
                <w:rFonts w:eastAsia="ArialMT" w:cs="Arial"/>
                <w:color w:val="000000"/>
                <w:sz w:val="22"/>
                <w:szCs w:val="22"/>
                <w:lang w:val="en-US" w:eastAsia="en-US" w:bidi="ar-SA"/>
              </w:rPr>
              <w:t>).</w:t>
            </w:r>
          </w:p>
          <w:p w:rsidR="001B0226" w:rsidRPr="000A318C" w:rsidRDefault="001B0226" w:rsidP="001B0226">
            <w:pPr>
              <w:numPr>
                <w:ilvl w:val="0"/>
                <w:numId w:val="24"/>
              </w:numPr>
              <w:tabs>
                <w:tab w:val="clear" w:pos="720"/>
              </w:tabs>
              <w:suppressAutoHyphens w:val="0"/>
              <w:autoSpaceDE w:val="0"/>
              <w:autoSpaceDN w:val="0"/>
              <w:adjustRightInd w:val="0"/>
              <w:contextualSpacing/>
              <w:textAlignment w:val="auto"/>
              <w:rPr>
                <w:rFonts w:eastAsia="ArialMT" w:cs="Arial"/>
                <w:color w:val="000000"/>
                <w:sz w:val="22"/>
                <w:szCs w:val="22"/>
                <w:lang w:val="en-US" w:eastAsia="en-US" w:bidi="ar-SA"/>
              </w:rPr>
            </w:pPr>
            <w:r w:rsidRPr="000A318C">
              <w:rPr>
                <w:rFonts w:eastAsiaTheme="minorHAnsi" w:cs="Arial"/>
                <w:b/>
                <w:bCs/>
                <w:color w:val="000000"/>
                <w:sz w:val="22"/>
                <w:szCs w:val="22"/>
                <w:lang w:val="en-US" w:eastAsia="en-US" w:bidi="ar-SA"/>
              </w:rPr>
              <w:t xml:space="preserve">QMUL </w:t>
            </w:r>
            <w:r w:rsidRPr="000A318C">
              <w:rPr>
                <w:rFonts w:eastAsia="ArialMT" w:cs="Arial"/>
                <w:color w:val="000000"/>
                <w:sz w:val="22"/>
                <w:szCs w:val="22"/>
                <w:lang w:val="en-US" w:eastAsia="en-US" w:bidi="ar-SA"/>
              </w:rPr>
              <w:t>to learn about the CAD-free and STEP-based approach to parameter sensitivity calculation in order to assess and apply it to turbom</w:t>
            </w:r>
            <w:r>
              <w:rPr>
                <w:rFonts w:eastAsia="ArialMT" w:cs="Arial"/>
                <w:color w:val="000000"/>
                <w:sz w:val="22"/>
                <w:szCs w:val="22"/>
                <w:lang w:val="en-US" w:eastAsia="en-US" w:bidi="ar-SA"/>
              </w:rPr>
              <w:t>achinery applications (18/9-16/10/16</w:t>
            </w:r>
            <w:r w:rsidRPr="000A318C">
              <w:rPr>
                <w:rFonts w:eastAsia="ArialMT" w:cs="Arial"/>
                <w:color w:val="000000"/>
                <w:sz w:val="22"/>
                <w:szCs w:val="22"/>
                <w:lang w:val="en-US" w:eastAsia="en-US" w:bidi="ar-SA"/>
              </w:rPr>
              <w:t>).</w:t>
            </w:r>
          </w:p>
          <w:p w:rsidR="001B0226" w:rsidRPr="000A318C" w:rsidRDefault="001B0226" w:rsidP="001B0226">
            <w:pPr>
              <w:numPr>
                <w:ilvl w:val="0"/>
                <w:numId w:val="24"/>
              </w:numPr>
              <w:tabs>
                <w:tab w:val="clear" w:pos="720"/>
              </w:tabs>
              <w:suppressAutoHyphens w:val="0"/>
              <w:autoSpaceDE w:val="0"/>
              <w:autoSpaceDN w:val="0"/>
              <w:adjustRightInd w:val="0"/>
              <w:contextualSpacing/>
              <w:textAlignment w:val="auto"/>
              <w:rPr>
                <w:rFonts w:eastAsia="ArialMT" w:cs="Arial"/>
                <w:color w:val="000000"/>
                <w:sz w:val="22"/>
                <w:szCs w:val="22"/>
                <w:lang w:val="en-US" w:eastAsia="en-US" w:bidi="ar-SA"/>
              </w:rPr>
            </w:pPr>
            <w:r w:rsidRPr="000A318C">
              <w:rPr>
                <w:rFonts w:eastAsiaTheme="minorHAnsi" w:cs="Arial"/>
                <w:b/>
                <w:bCs/>
                <w:color w:val="000000"/>
                <w:sz w:val="22"/>
                <w:szCs w:val="22"/>
                <w:lang w:val="en-US" w:eastAsia="en-US" w:bidi="ar-SA"/>
              </w:rPr>
              <w:t>NTUA</w:t>
            </w:r>
            <w:r w:rsidRPr="000A318C">
              <w:rPr>
                <w:rFonts w:eastAsiaTheme="minorHAnsi" w:cs="Arial"/>
                <w:bCs/>
                <w:color w:val="000000"/>
                <w:sz w:val="22"/>
                <w:szCs w:val="22"/>
                <w:lang w:val="en-US" w:eastAsia="en-US" w:bidi="ar-SA"/>
              </w:rPr>
              <w:t xml:space="preserve"> to apply multiobjective gradient-based methods t</w:t>
            </w:r>
            <w:r>
              <w:rPr>
                <w:rFonts w:eastAsiaTheme="minorHAnsi" w:cs="Arial"/>
                <w:bCs/>
                <w:color w:val="000000"/>
                <w:sz w:val="22"/>
                <w:szCs w:val="22"/>
                <w:lang w:val="en-US" w:eastAsia="en-US" w:bidi="ar-SA"/>
              </w:rPr>
              <w:t>o turbomachinery components (19/4-19/5/17</w:t>
            </w:r>
            <w:r w:rsidRPr="000A318C">
              <w:rPr>
                <w:rFonts w:eastAsiaTheme="minorHAnsi" w:cs="Arial"/>
                <w:bCs/>
                <w:color w:val="000000"/>
                <w:sz w:val="22"/>
                <w:szCs w:val="22"/>
                <w:lang w:val="en-US" w:eastAsia="en-US" w:bidi="ar-SA"/>
              </w:rPr>
              <w:t>).</w:t>
            </w:r>
          </w:p>
          <w:p w:rsidR="001B0226" w:rsidRPr="000A318C" w:rsidRDefault="001B0226" w:rsidP="001B0226">
            <w:pPr>
              <w:numPr>
                <w:ilvl w:val="0"/>
                <w:numId w:val="24"/>
              </w:numPr>
              <w:tabs>
                <w:tab w:val="clear" w:pos="720"/>
              </w:tabs>
              <w:suppressAutoHyphens w:val="0"/>
              <w:autoSpaceDE w:val="0"/>
              <w:autoSpaceDN w:val="0"/>
              <w:adjustRightInd w:val="0"/>
              <w:contextualSpacing/>
              <w:textAlignment w:val="auto"/>
              <w:rPr>
                <w:rFonts w:eastAsia="ArialMT" w:cs="Arial"/>
                <w:color w:val="000000"/>
                <w:sz w:val="22"/>
                <w:szCs w:val="22"/>
                <w:lang w:val="en-US" w:eastAsia="en-US" w:bidi="ar-SA"/>
              </w:rPr>
            </w:pPr>
            <w:r w:rsidRPr="000A318C">
              <w:rPr>
                <w:rFonts w:eastAsiaTheme="minorHAnsi" w:cs="Arial"/>
                <w:b/>
                <w:bCs/>
                <w:color w:val="000000"/>
                <w:sz w:val="22"/>
                <w:szCs w:val="22"/>
                <w:lang w:val="en-US" w:eastAsia="en-US" w:bidi="ar-SA"/>
              </w:rPr>
              <w:t xml:space="preserve">VKI </w:t>
            </w:r>
            <w:r>
              <w:rPr>
                <w:rFonts w:eastAsia="ArialMT" w:cs="Arial"/>
                <w:color w:val="000000"/>
                <w:sz w:val="22"/>
                <w:szCs w:val="22"/>
                <w:lang w:val="en-US" w:eastAsia="en-US" w:bidi="ar-SA"/>
              </w:rPr>
              <w:t>to learn about the CGNS mesh format and create a writer to native HYDRA format (18-29/9/17</w:t>
            </w:r>
            <w:r w:rsidRPr="000A318C">
              <w:rPr>
                <w:rFonts w:eastAsia="ArialMT" w:cs="Arial"/>
                <w:color w:val="000000"/>
                <w:sz w:val="22"/>
                <w:szCs w:val="22"/>
                <w:lang w:val="en-US" w:eastAsia="en-US" w:bidi="ar-SA"/>
              </w:rPr>
              <w:t>).</w:t>
            </w:r>
          </w:p>
        </w:tc>
      </w:tr>
      <w:tr w:rsidR="001B0226" w:rsidRPr="000A318C" w:rsidTr="006C3487">
        <w:tc>
          <w:tcPr>
            <w:tcW w:w="9642" w:type="dxa"/>
            <w:tcBorders>
              <w:left w:val="single" w:sz="1" w:space="0" w:color="000000"/>
              <w:bottom w:val="single" w:sz="1" w:space="0" w:color="000000"/>
              <w:right w:val="single" w:sz="1" w:space="0" w:color="000000"/>
            </w:tcBorders>
            <w:shd w:val="clear" w:color="auto" w:fill="FFFFFF"/>
          </w:tcPr>
          <w:p w:rsidR="001B0226" w:rsidRPr="000A318C" w:rsidRDefault="001B0226" w:rsidP="006C3487">
            <w:pPr>
              <w:suppressLineNumbers/>
              <w:suppressAutoHyphens w:val="0"/>
              <w:textAlignment w:val="auto"/>
              <w:rPr>
                <w:rFonts w:cs="Arial"/>
                <w:b/>
                <w:bCs/>
                <w:color w:val="000000"/>
                <w:kern w:val="1"/>
                <w:sz w:val="22"/>
                <w:szCs w:val="22"/>
                <w:lang w:bidi="ar-SA"/>
              </w:rPr>
            </w:pPr>
            <w:r w:rsidRPr="000A318C">
              <w:rPr>
                <w:rFonts w:cs="Arial"/>
                <w:b/>
                <w:bCs/>
                <w:color w:val="000000"/>
                <w:kern w:val="1"/>
                <w:sz w:val="22"/>
                <w:szCs w:val="22"/>
                <w:lang w:bidi="ar-SA"/>
              </w:rPr>
              <w:t>Next steps:</w:t>
            </w:r>
          </w:p>
          <w:p w:rsidR="001B0226" w:rsidRDefault="001B0226" w:rsidP="001B0226">
            <w:pPr>
              <w:numPr>
                <w:ilvl w:val="0"/>
                <w:numId w:val="49"/>
              </w:numPr>
              <w:suppressLineNumbers/>
              <w:suppressAutoHyphens w:val="0"/>
              <w:textAlignment w:val="auto"/>
              <w:rPr>
                <w:rFonts w:cs="Arial"/>
                <w:color w:val="000000"/>
                <w:kern w:val="1"/>
                <w:sz w:val="22"/>
                <w:szCs w:val="22"/>
                <w:lang w:bidi="ar-SA"/>
              </w:rPr>
            </w:pPr>
            <w:r w:rsidRPr="000A318C">
              <w:rPr>
                <w:rFonts w:eastAsia="ArialMT" w:cs="Arial"/>
                <w:color w:val="auto"/>
                <w:sz w:val="22"/>
                <w:szCs w:val="22"/>
                <w:lang w:val="en-US" w:eastAsia="en-US" w:bidi="ar-SA"/>
              </w:rPr>
              <w:t>Comparison between CAD-based and CAD-free optimization of the TurboLab Stator</w:t>
            </w:r>
            <w:r>
              <w:rPr>
                <w:rFonts w:eastAsia="ArialMT" w:cs="Arial"/>
                <w:color w:val="auto"/>
                <w:sz w:val="22"/>
                <w:szCs w:val="22"/>
                <w:lang w:val="en-US" w:eastAsia="en-US" w:bidi="ar-SA"/>
              </w:rPr>
              <w:t xml:space="preserve"> (ISROMAC Conference 2017)</w:t>
            </w:r>
            <w:r w:rsidRPr="000A318C">
              <w:rPr>
                <w:rFonts w:eastAsia="ArialMT" w:cs="Arial"/>
                <w:color w:val="auto"/>
                <w:sz w:val="22"/>
                <w:szCs w:val="22"/>
                <w:lang w:val="en-US" w:eastAsia="en-US" w:bidi="ar-SA"/>
              </w:rPr>
              <w:t>.</w:t>
            </w:r>
          </w:p>
          <w:p w:rsidR="001B0226" w:rsidRPr="00471664" w:rsidRDefault="001B0226" w:rsidP="001B0226">
            <w:pPr>
              <w:numPr>
                <w:ilvl w:val="0"/>
                <w:numId w:val="49"/>
              </w:numPr>
              <w:suppressLineNumbers/>
              <w:suppressAutoHyphens w:val="0"/>
              <w:textAlignment w:val="auto"/>
              <w:rPr>
                <w:rFonts w:cs="Arial"/>
                <w:color w:val="000000"/>
                <w:kern w:val="1"/>
                <w:sz w:val="22"/>
                <w:szCs w:val="22"/>
                <w:lang w:bidi="ar-SA"/>
              </w:rPr>
            </w:pPr>
            <w:r w:rsidRPr="000A318C">
              <w:rPr>
                <w:rFonts w:cs="Arial"/>
                <w:color w:val="000000"/>
                <w:kern w:val="1"/>
                <w:sz w:val="22"/>
                <w:szCs w:val="22"/>
                <w:lang w:bidi="ar-SA"/>
              </w:rPr>
              <w:t>Improvement of RRD optimization workflow by integrating Parablading and mesh morpher.</w:t>
            </w:r>
          </w:p>
        </w:tc>
      </w:tr>
      <w:tr w:rsidR="001B0226" w:rsidRPr="000A318C" w:rsidTr="006C3487">
        <w:tc>
          <w:tcPr>
            <w:tcW w:w="9642" w:type="dxa"/>
            <w:tcBorders>
              <w:left w:val="single" w:sz="1" w:space="0" w:color="000000"/>
              <w:bottom w:val="single" w:sz="1" w:space="0" w:color="000000"/>
              <w:right w:val="single" w:sz="1" w:space="0" w:color="000000"/>
            </w:tcBorders>
            <w:shd w:val="clear" w:color="auto" w:fill="FFFFFF"/>
          </w:tcPr>
          <w:p w:rsidR="001B0226" w:rsidRPr="000A318C" w:rsidRDefault="001B0226" w:rsidP="006C3487">
            <w:pPr>
              <w:suppressLineNumbers/>
              <w:suppressAutoHyphens w:val="0"/>
              <w:textAlignment w:val="auto"/>
              <w:rPr>
                <w:rFonts w:cs="Arial"/>
                <w:color w:val="000000"/>
                <w:kern w:val="1"/>
                <w:sz w:val="22"/>
                <w:szCs w:val="22"/>
                <w:lang w:bidi="ar-SA"/>
              </w:rPr>
            </w:pPr>
            <w:r w:rsidRPr="000A318C">
              <w:rPr>
                <w:rFonts w:cs="Arial"/>
                <w:b/>
                <w:bCs/>
                <w:color w:val="000000"/>
                <w:kern w:val="1"/>
                <w:sz w:val="22"/>
                <w:szCs w:val="22"/>
                <w:lang w:bidi="ar-SA"/>
              </w:rPr>
              <w:t>Any training needs not covered:</w:t>
            </w:r>
            <w:r w:rsidRPr="000A318C">
              <w:rPr>
                <w:rFonts w:cs="Arial"/>
                <w:color w:val="000000"/>
                <w:kern w:val="1"/>
                <w:sz w:val="22"/>
                <w:szCs w:val="22"/>
                <w:lang w:bidi="ar-SA"/>
              </w:rPr>
              <w:t xml:space="preserve"> None</w:t>
            </w:r>
          </w:p>
        </w:tc>
      </w:tr>
    </w:tbl>
    <w:p w:rsidR="00023756" w:rsidRDefault="00023756"/>
    <w:p w:rsidR="00023756" w:rsidRDefault="00023756"/>
    <w:p w:rsidR="00023756" w:rsidRDefault="00023756"/>
    <w:p w:rsidR="00023756" w:rsidRDefault="00023756"/>
    <w:tbl>
      <w:tblPr>
        <w:tblW w:w="9644" w:type="dxa"/>
        <w:tblInd w:w="102" w:type="dxa"/>
        <w:tblBorders>
          <w:top w:val="single" w:sz="4" w:space="0" w:color="00000A"/>
          <w:left w:val="single" w:sz="4" w:space="0" w:color="00000A"/>
          <w:bottom w:val="single" w:sz="4" w:space="0" w:color="00000A"/>
          <w:right w:val="single" w:sz="6" w:space="0" w:color="000001"/>
          <w:insideH w:val="single" w:sz="4" w:space="0" w:color="00000A"/>
          <w:insideV w:val="single" w:sz="6" w:space="0" w:color="000001"/>
        </w:tblBorders>
        <w:tblCellMar>
          <w:left w:w="-5" w:type="dxa"/>
          <w:right w:w="0" w:type="dxa"/>
        </w:tblCellMar>
        <w:tblLook w:val="01E0" w:firstRow="1" w:lastRow="1" w:firstColumn="1" w:lastColumn="1" w:noHBand="0" w:noVBand="0"/>
      </w:tblPr>
      <w:tblGrid>
        <w:gridCol w:w="4335"/>
        <w:gridCol w:w="5309"/>
      </w:tblGrid>
      <w:tr w:rsidR="009B71FF" w:rsidTr="000438CC">
        <w:trPr>
          <w:trHeight w:hRule="exact" w:val="723"/>
        </w:trPr>
        <w:tc>
          <w:tcPr>
            <w:tcW w:w="4335" w:type="dxa"/>
            <w:tcBorders>
              <w:top w:val="single" w:sz="4" w:space="0" w:color="00000A"/>
              <w:left w:val="single" w:sz="4" w:space="0" w:color="00000A"/>
              <w:bottom w:val="single" w:sz="4" w:space="0" w:color="00000A"/>
              <w:right w:val="single" w:sz="6" w:space="0" w:color="000001"/>
            </w:tcBorders>
            <w:shd w:val="clear" w:color="auto" w:fill="auto"/>
            <w:tcMar>
              <w:left w:w="-5" w:type="dxa"/>
            </w:tcMar>
          </w:tcPr>
          <w:p w:rsidR="009B71FF" w:rsidRDefault="001B0226">
            <w:pPr>
              <w:pStyle w:val="Body"/>
              <w:rPr>
                <w:rFonts w:ascii="Arial" w:eastAsia="Arial" w:hAnsi="Arial" w:cs="Arial"/>
                <w:b/>
                <w:sz w:val="22"/>
                <w:szCs w:val="22"/>
              </w:rPr>
            </w:pPr>
            <w:r>
              <w:rPr>
                <w:rFonts w:ascii="Arial" w:eastAsia="Arial" w:hAnsi="Arial" w:cs="Arial"/>
                <w:b/>
                <w:sz w:val="22"/>
                <w:szCs w:val="22"/>
              </w:rPr>
              <w:lastRenderedPageBreak/>
              <w:t>E</w:t>
            </w:r>
            <w:r w:rsidR="00D30F32">
              <w:rPr>
                <w:rFonts w:ascii="Arial" w:eastAsia="Arial" w:hAnsi="Arial" w:cs="Arial"/>
                <w:b/>
                <w:sz w:val="22"/>
                <w:szCs w:val="22"/>
              </w:rPr>
              <w:t xml:space="preserve">SR 12 :  Mladen Banovic </w:t>
            </w:r>
          </w:p>
          <w:p w:rsidR="009B71FF" w:rsidRDefault="00D30F32">
            <w:pPr>
              <w:pStyle w:val="Body"/>
              <w:rPr>
                <w:rFonts w:ascii="Arial" w:eastAsia="Arial" w:hAnsi="Arial" w:cs="Arial"/>
                <w:sz w:val="22"/>
                <w:szCs w:val="22"/>
              </w:rPr>
            </w:pPr>
            <w:r>
              <w:rPr>
                <w:rFonts w:ascii="Arial" w:eastAsia="Arial" w:hAnsi="Arial" w:cs="Arial"/>
                <w:sz w:val="22"/>
                <w:szCs w:val="22"/>
              </w:rPr>
              <w:t>Date of Birth: 27.5.87</w:t>
            </w:r>
          </w:p>
        </w:tc>
        <w:tc>
          <w:tcPr>
            <w:tcW w:w="5309" w:type="dxa"/>
            <w:tcBorders>
              <w:top w:val="single" w:sz="4" w:space="0" w:color="00000A"/>
              <w:left w:val="single" w:sz="6" w:space="0" w:color="000001"/>
              <w:bottom w:val="single" w:sz="4" w:space="0" w:color="00000A"/>
              <w:right w:val="single" w:sz="4" w:space="0" w:color="00000A"/>
            </w:tcBorders>
            <w:shd w:val="clear" w:color="auto" w:fill="auto"/>
            <w:tcMar>
              <w:left w:w="-7" w:type="dxa"/>
            </w:tcMar>
          </w:tcPr>
          <w:p w:rsidR="009B71FF" w:rsidRDefault="00D30F32">
            <w:pPr>
              <w:pStyle w:val="Body"/>
              <w:rPr>
                <w:rFonts w:ascii="Arial" w:eastAsia="Arial" w:hAnsi="Arial" w:cs="Arial"/>
                <w:sz w:val="22"/>
                <w:szCs w:val="22"/>
              </w:rPr>
            </w:pPr>
            <w:r>
              <w:rPr>
                <w:rFonts w:ascii="Arial" w:eastAsia="Arial" w:hAnsi="Arial" w:cs="Arial"/>
                <w:sz w:val="22"/>
                <w:szCs w:val="22"/>
              </w:rPr>
              <w:t>Start Date: 1.7.15   University of Paderborn</w:t>
            </w:r>
          </w:p>
          <w:p w:rsidR="009B71FF" w:rsidRDefault="00D30F32">
            <w:pPr>
              <w:pStyle w:val="Body"/>
              <w:rPr>
                <w:rFonts w:ascii="Arial" w:eastAsia="Arial" w:hAnsi="Arial" w:cs="Arial"/>
                <w:b/>
                <w:sz w:val="22"/>
                <w:szCs w:val="22"/>
              </w:rPr>
            </w:pPr>
            <w:r>
              <w:rPr>
                <w:rFonts w:ascii="Arial" w:eastAsia="Arial" w:hAnsi="Arial" w:cs="Arial"/>
                <w:sz w:val="22"/>
                <w:szCs w:val="22"/>
              </w:rPr>
              <w:t>End Date: 30.6.18</w:t>
            </w:r>
          </w:p>
        </w:tc>
      </w:tr>
      <w:tr w:rsidR="009B71FF" w:rsidTr="000438CC">
        <w:trPr>
          <w:trHeight w:hRule="exact" w:val="406"/>
        </w:trPr>
        <w:tc>
          <w:tcPr>
            <w:tcW w:w="96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B71FF" w:rsidRDefault="00D30F32">
            <w:pPr>
              <w:pStyle w:val="Body"/>
              <w:rPr>
                <w:rFonts w:ascii="Arial" w:eastAsia="Arial" w:hAnsi="Arial" w:cs="Arial"/>
                <w:b/>
                <w:sz w:val="22"/>
                <w:szCs w:val="22"/>
              </w:rPr>
            </w:pPr>
            <w:r>
              <w:rPr>
                <w:rFonts w:ascii="Arial" w:eastAsia="Arial" w:hAnsi="Arial" w:cs="Arial"/>
                <w:b/>
                <w:sz w:val="22"/>
                <w:szCs w:val="22"/>
              </w:rPr>
              <w:t>Project Title: Efficient automatic differentiation of CAD systems</w:t>
            </w:r>
          </w:p>
        </w:tc>
      </w:tr>
      <w:tr w:rsidR="009B71FF" w:rsidTr="000438CC">
        <w:trPr>
          <w:trHeight w:hRule="exact" w:val="310"/>
        </w:trPr>
        <w:tc>
          <w:tcPr>
            <w:tcW w:w="96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B71FF" w:rsidRDefault="00D30F32">
            <w:pPr>
              <w:pStyle w:val="Body"/>
              <w:rPr>
                <w:rFonts w:ascii="Arial" w:eastAsia="Arial" w:hAnsi="Arial" w:cs="Arial"/>
                <w:b/>
                <w:sz w:val="22"/>
                <w:szCs w:val="22"/>
              </w:rPr>
            </w:pPr>
            <w:r>
              <w:rPr>
                <w:rFonts w:ascii="Arial" w:eastAsia="Arial" w:hAnsi="Arial" w:cs="Arial"/>
                <w:b/>
                <w:sz w:val="22"/>
                <w:szCs w:val="22"/>
              </w:rPr>
              <w:t>PhD Registration Host: University of Paderborn Supervisor: Prof. Dr. Andrea Walther</w:t>
            </w:r>
          </w:p>
        </w:tc>
      </w:tr>
      <w:tr w:rsidR="009B71FF" w:rsidTr="000438CC">
        <w:trPr>
          <w:trHeight w:hRule="exact" w:val="2554"/>
        </w:trPr>
        <w:tc>
          <w:tcPr>
            <w:tcW w:w="96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B71FF" w:rsidRDefault="00D30F32">
            <w:pPr>
              <w:pStyle w:val="Body"/>
              <w:rPr>
                <w:rFonts w:ascii="Arial" w:hAnsi="Arial" w:cs="Arial"/>
                <w:b/>
                <w:sz w:val="22"/>
                <w:szCs w:val="22"/>
              </w:rPr>
            </w:pPr>
            <w:r>
              <w:rPr>
                <w:rFonts w:ascii="Arial" w:eastAsia="Arial" w:hAnsi="Arial" w:cs="Arial"/>
                <w:b/>
                <w:sz w:val="22"/>
                <w:szCs w:val="22"/>
              </w:rPr>
              <w:t>Overview:</w:t>
            </w:r>
          </w:p>
          <w:p w:rsidR="009B71FF" w:rsidRDefault="00D30F32">
            <w:pPr>
              <w:pStyle w:val="Body"/>
              <w:rPr>
                <w:rFonts w:ascii="Arial" w:eastAsia="Arial" w:hAnsi="Arial" w:cs="Arial"/>
                <w:sz w:val="22"/>
                <w:szCs w:val="22"/>
              </w:rPr>
            </w:pPr>
            <w:r>
              <w:rPr>
                <w:rFonts w:ascii="Arial" w:eastAsia="Arial" w:hAnsi="Arial" w:cs="Arial"/>
                <w:sz w:val="22"/>
                <w:szCs w:val="22"/>
              </w:rPr>
              <w:t>While a geometry definition for the design is available in the CAD system, the geometry itself is not used in the computation of gradients. Therefore, in order to provide derivatives with respect to model parameters, the goal is to provide AD enabled version of OpenCascade Technology using the software tool ADOL-C (Automatic Differentiation by OverLoading in C++). This will close the gap in the design chain for a derivative-based optimization.</w:t>
            </w:r>
          </w:p>
          <w:p w:rsidR="009B71FF" w:rsidRDefault="00D30F32">
            <w:pPr>
              <w:pStyle w:val="Body"/>
              <w:rPr>
                <w:rFonts w:ascii="Arial" w:eastAsia="Arial" w:hAnsi="Arial" w:cs="Arial"/>
                <w:sz w:val="22"/>
                <w:szCs w:val="22"/>
              </w:rPr>
            </w:pPr>
            <w:r>
              <w:rPr>
                <w:rFonts w:ascii="Arial" w:eastAsia="Arial" w:hAnsi="Arial" w:cs="Arial"/>
                <w:sz w:val="22"/>
                <w:szCs w:val="22"/>
              </w:rPr>
              <w:t>Risks: The differentiation of OCCT is novel. The differentiation in pure forward mode is likely to succeed. The adapted combination with the reverse mode of AD for an improved efficiency has inherent risks. The differentiation of the mesh to CAD algorithms is a new application of AD bearing very moderate and manageable risks.</w:t>
            </w:r>
          </w:p>
        </w:tc>
      </w:tr>
      <w:tr w:rsidR="009B71FF" w:rsidTr="000438CC">
        <w:trPr>
          <w:trHeight w:hRule="exact" w:val="2135"/>
        </w:trPr>
        <w:tc>
          <w:tcPr>
            <w:tcW w:w="96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B71FF" w:rsidRDefault="00D30F32">
            <w:pPr>
              <w:pStyle w:val="Body"/>
              <w:rPr>
                <w:rFonts w:ascii="Arial" w:eastAsia="Arial" w:hAnsi="Arial" w:cs="Arial"/>
                <w:sz w:val="22"/>
                <w:szCs w:val="22"/>
              </w:rPr>
            </w:pPr>
            <w:r>
              <w:rPr>
                <w:rFonts w:ascii="Arial" w:eastAsia="Arial" w:hAnsi="Arial" w:cs="Arial"/>
                <w:b/>
                <w:sz w:val="22"/>
                <w:szCs w:val="22"/>
              </w:rPr>
              <w:t>Expected Progress, Project plan</w:t>
            </w:r>
            <w:r>
              <w:rPr>
                <w:rFonts w:ascii="Arial" w:eastAsia="Arial" w:hAnsi="Arial" w:cs="Arial"/>
                <w:sz w:val="22"/>
                <w:szCs w:val="22"/>
              </w:rPr>
              <w:t>:</w:t>
            </w:r>
          </w:p>
          <w:p w:rsidR="009B71FF" w:rsidRDefault="00D30F32">
            <w:pPr>
              <w:pStyle w:val="Body"/>
              <w:rPr>
                <w:rFonts w:ascii="Arial" w:eastAsia="Arial" w:hAnsi="Arial" w:cs="Arial"/>
                <w:sz w:val="22"/>
                <w:szCs w:val="22"/>
              </w:rPr>
            </w:pPr>
            <w:r>
              <w:rPr>
                <w:rFonts w:ascii="Arial" w:eastAsia="Arial" w:hAnsi="Arial" w:cs="Arial"/>
                <w:sz w:val="22"/>
                <w:szCs w:val="22"/>
              </w:rPr>
              <w:t>M6-M18: Familiarisation with OCCT, Efficient automatic differentiation in forward mode of the open-source CAD program OCCT, demonstration on small test-case. Secondment to OCC (WP4).</w:t>
            </w:r>
          </w:p>
          <w:p w:rsidR="009B71FF" w:rsidRDefault="00D30F32">
            <w:pPr>
              <w:pStyle w:val="Body"/>
              <w:rPr>
                <w:rFonts w:ascii="Arial" w:eastAsia="Arial" w:hAnsi="Arial" w:cs="Arial"/>
                <w:sz w:val="22"/>
                <w:szCs w:val="22"/>
              </w:rPr>
            </w:pPr>
            <w:r>
              <w:rPr>
                <w:rFonts w:ascii="Arial" w:eastAsia="Arial" w:hAnsi="Arial" w:cs="Arial"/>
                <w:sz w:val="22"/>
                <w:szCs w:val="22"/>
              </w:rPr>
              <w:t>M18-M28: Extension of the methodology to the reverse mode of AD at suitable parts of the differentiated OCCT package for improved efficiency. Secondment to QMUL. (WP4).</w:t>
            </w:r>
          </w:p>
          <w:p w:rsidR="009B71FF" w:rsidRDefault="00D30F32">
            <w:pPr>
              <w:pStyle w:val="Body"/>
              <w:rPr>
                <w:rFonts w:ascii="Arial" w:eastAsia="Arial" w:hAnsi="Arial" w:cs="Arial"/>
                <w:sz w:val="22"/>
                <w:szCs w:val="22"/>
              </w:rPr>
            </w:pPr>
            <w:r>
              <w:rPr>
                <w:rFonts w:ascii="Arial" w:eastAsia="Arial" w:hAnsi="Arial" w:cs="Arial"/>
                <w:sz w:val="22"/>
                <w:szCs w:val="22"/>
              </w:rPr>
              <w:t xml:space="preserve">M28-M36: </w:t>
            </w:r>
            <w:r>
              <w:rPr>
                <w:rFonts w:ascii="Arial" w:eastAsia="Arial" w:hAnsi="Arial" w:cs="Arial"/>
                <w:strike/>
                <w:sz w:val="22"/>
                <w:szCs w:val="22"/>
              </w:rPr>
              <w:t>Automatic differentiation of mesh to CAD algorithms</w:t>
            </w:r>
            <w:r>
              <w:rPr>
                <w:rFonts w:ascii="Arial" w:eastAsia="Arial" w:hAnsi="Arial" w:cs="Arial"/>
                <w:sz w:val="22"/>
                <w:szCs w:val="22"/>
              </w:rPr>
              <w:t>. Secondment to VKI. (WP3).</w:t>
            </w:r>
          </w:p>
          <w:p w:rsidR="009B71FF" w:rsidRDefault="00D30F32">
            <w:pPr>
              <w:pStyle w:val="Body"/>
              <w:rPr>
                <w:rFonts w:ascii="Arial" w:eastAsia="Arial" w:hAnsi="Arial" w:cs="Arial"/>
                <w:sz w:val="22"/>
                <w:szCs w:val="22"/>
              </w:rPr>
            </w:pPr>
            <w:r>
              <w:rPr>
                <w:rFonts w:ascii="Arial" w:eastAsia="Arial" w:hAnsi="Arial" w:cs="Arial"/>
                <w:sz w:val="22"/>
                <w:szCs w:val="22"/>
              </w:rPr>
              <w:t>M36-M42: Integration with in-house solver for demonstration/evaluation, linking as a plugin into ParaView using the IODA API (WP6).</w:t>
            </w:r>
          </w:p>
        </w:tc>
      </w:tr>
      <w:tr w:rsidR="009B71FF" w:rsidTr="000438CC">
        <w:trPr>
          <w:trHeight w:hRule="exact" w:val="7912"/>
        </w:trPr>
        <w:tc>
          <w:tcPr>
            <w:tcW w:w="96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B71FF" w:rsidRDefault="00D30F32">
            <w:pPr>
              <w:pStyle w:val="Body"/>
              <w:rPr>
                <w:rFonts w:ascii="Arial" w:eastAsia="Arial" w:hAnsi="Arial" w:cs="Arial"/>
                <w:sz w:val="22"/>
                <w:szCs w:val="22"/>
              </w:rPr>
            </w:pPr>
            <w:r>
              <w:rPr>
                <w:rFonts w:ascii="Arial" w:eastAsia="Arial" w:hAnsi="Arial" w:cs="Arial"/>
                <w:b/>
                <w:sz w:val="22"/>
                <w:szCs w:val="22"/>
              </w:rPr>
              <w:t>Current status, achieved progress, changes to plan</w:t>
            </w:r>
            <w:r>
              <w:rPr>
                <w:rFonts w:ascii="Arial" w:eastAsia="Arial" w:hAnsi="Arial" w:cs="Arial"/>
                <w:sz w:val="22"/>
                <w:szCs w:val="22"/>
              </w:rPr>
              <w:t>:</w:t>
            </w:r>
          </w:p>
          <w:p w:rsidR="009B71FF" w:rsidRDefault="00D30F32">
            <w:pPr>
              <w:pStyle w:val="Body"/>
              <w:rPr>
                <w:rFonts w:ascii="Arial" w:eastAsia="Arial" w:hAnsi="Arial" w:cs="Arial"/>
                <w:sz w:val="22"/>
                <w:szCs w:val="22"/>
              </w:rPr>
            </w:pPr>
            <w:r>
              <w:rPr>
                <w:rFonts w:ascii="Arial" w:eastAsia="Arial" w:hAnsi="Arial" w:cs="Arial"/>
                <w:sz w:val="22"/>
                <w:szCs w:val="22"/>
              </w:rPr>
              <w:t>Deliverable 4.6 resolved –  Differentiated  Open CASCADE  Technology  with extended kernel. The automatic differentiation of OCCT has been performed by integrating ADOL-C in forward traceless mode. Due to a large code modification, original functionality of OCCT has been tested by its own automated testing system. Final testing results, after fixing the run-time errors, have shown a success rate of 97%. Furthermore, this differentiated OCCT kernel has been validated in a derivative-based optimization of the pressure losses in a squared U-bend pipe.</w:t>
            </w:r>
          </w:p>
          <w:p w:rsidR="009B71FF" w:rsidRDefault="009B71FF">
            <w:pPr>
              <w:pStyle w:val="Body"/>
              <w:rPr>
                <w:rFonts w:ascii="Arial" w:eastAsia="Arial" w:hAnsi="Arial" w:cs="Arial"/>
                <w:sz w:val="22"/>
                <w:szCs w:val="22"/>
              </w:rPr>
            </w:pPr>
          </w:p>
          <w:p w:rsidR="009B71FF" w:rsidRDefault="00D30F32">
            <w:pPr>
              <w:pStyle w:val="Body"/>
              <w:rPr>
                <w:rFonts w:ascii="Arial" w:eastAsia="Arial" w:hAnsi="Arial" w:cs="Arial"/>
                <w:sz w:val="22"/>
                <w:szCs w:val="22"/>
              </w:rPr>
            </w:pPr>
            <w:r>
              <w:rPr>
                <w:rFonts w:ascii="Arial" w:eastAsia="Arial" w:hAnsi="Arial" w:cs="Arial"/>
                <w:sz w:val="22"/>
                <w:szCs w:val="22"/>
              </w:rPr>
              <w:t>Deliverable 4.12 resolved – Improved differentiation of Open CASCADE Technology. It has been developed by integrating ADOL-C in trace-based reverse mode. Compared to deliverable 4.6, the reverse mode of AD can dramatically reduce the temporal complexity of derivative computation. So far, OCCT differentiated in reverse mode was successfully validated on two test-cases: U-bend and TU Berlin TurboLab Stator. The results have shown that by using the reverse mode of AD, one benefits in approx. 50% improved efficiency on the derivative computation.</w:t>
            </w:r>
          </w:p>
          <w:p w:rsidR="009B71FF" w:rsidRDefault="009B71FF">
            <w:pPr>
              <w:pStyle w:val="Body"/>
              <w:rPr>
                <w:rFonts w:ascii="Arial" w:eastAsia="Arial" w:hAnsi="Arial" w:cs="Arial"/>
                <w:sz w:val="22"/>
                <w:szCs w:val="22"/>
              </w:rPr>
            </w:pPr>
          </w:p>
          <w:p w:rsidR="009B71FF" w:rsidRDefault="00D30F32">
            <w:pPr>
              <w:pStyle w:val="Body"/>
              <w:rPr>
                <w:rFonts w:ascii="Arial" w:eastAsia="Arial" w:hAnsi="Arial" w:cs="Arial"/>
                <w:sz w:val="22"/>
                <w:szCs w:val="22"/>
              </w:rPr>
            </w:pPr>
            <w:r>
              <w:rPr>
                <w:rFonts w:ascii="Arial" w:eastAsia="Arial" w:hAnsi="Arial" w:cs="Arial"/>
                <w:sz w:val="22"/>
                <w:szCs w:val="22"/>
              </w:rPr>
              <w:t xml:space="preserve">Deliverable 3.5 cancelled – Automatic differentiation of mesh to CAD algorithms, due to a cancelled preceding deliverable from Engys. </w:t>
            </w:r>
          </w:p>
          <w:p w:rsidR="009B71FF" w:rsidRDefault="00D30F32">
            <w:pPr>
              <w:pStyle w:val="Body"/>
              <w:rPr>
                <w:rFonts w:ascii="Arial" w:eastAsia="Arial" w:hAnsi="Arial" w:cs="Arial"/>
                <w:sz w:val="22"/>
                <w:szCs w:val="22"/>
              </w:rPr>
            </w:pPr>
            <w:r>
              <w:rPr>
                <w:rFonts w:ascii="Arial" w:eastAsia="Arial" w:hAnsi="Arial" w:cs="Arial"/>
                <w:sz w:val="22"/>
                <w:szCs w:val="22"/>
              </w:rPr>
              <w:t xml:space="preserve">Instead, replacement work is proposed. Additional development is performed on top of Deliverable 4.12, related to the reverse differentiation of OCCT. 1) Exploring code structure of the differentiated OCCT in order to modify it and improve its performance on the TU Berlin Stator test-case. 2) Validate the new functionality “activity analysis” of ADOL-C that can improve the efficiency of differentiated OCCT even further. </w:t>
            </w:r>
          </w:p>
          <w:p w:rsidR="009B71FF" w:rsidRDefault="009B71FF">
            <w:pPr>
              <w:pStyle w:val="Body"/>
              <w:rPr>
                <w:rFonts w:ascii="Arial" w:eastAsia="Arial" w:hAnsi="Arial" w:cs="Arial"/>
                <w:sz w:val="22"/>
                <w:szCs w:val="22"/>
              </w:rPr>
            </w:pPr>
          </w:p>
          <w:p w:rsidR="009B71FF" w:rsidRDefault="00D30F32">
            <w:pPr>
              <w:pStyle w:val="Body"/>
              <w:rPr>
                <w:rFonts w:ascii="Arial" w:eastAsia="Arial" w:hAnsi="Arial" w:cs="Arial"/>
                <w:sz w:val="22"/>
                <w:szCs w:val="22"/>
              </w:rPr>
            </w:pPr>
            <w:r>
              <w:rPr>
                <w:rFonts w:ascii="Arial" w:eastAsia="Arial" w:hAnsi="Arial" w:cs="Arial"/>
                <w:sz w:val="22"/>
                <w:szCs w:val="22"/>
              </w:rPr>
              <w:t>New secondment (1M) to Rolls-Royce Deutschland is added to the project plan, where the automatic differentiation will be applied to their in-house CAD tool and integrated into existing optimisation workflows.</w:t>
            </w:r>
          </w:p>
          <w:p w:rsidR="001B0226" w:rsidRDefault="001B0226">
            <w:pPr>
              <w:pStyle w:val="Body"/>
              <w:rPr>
                <w:rFonts w:ascii="Arial" w:eastAsia="Arial" w:hAnsi="Arial" w:cs="Arial"/>
                <w:sz w:val="22"/>
                <w:szCs w:val="22"/>
              </w:rPr>
            </w:pPr>
          </w:p>
          <w:p w:rsidR="001B0226" w:rsidRDefault="001B0226">
            <w:pPr>
              <w:pStyle w:val="Body"/>
            </w:pPr>
            <w:r w:rsidRPr="001B0226">
              <w:rPr>
                <w:rFonts w:ascii="Arial" w:eastAsia="Arial" w:hAnsi="Arial" w:cs="Arial"/>
                <w:b/>
                <w:sz w:val="22"/>
                <w:szCs w:val="22"/>
              </w:rPr>
              <w:t>Next steps</w:t>
            </w:r>
            <w:r>
              <w:rPr>
                <w:rFonts w:ascii="Arial" w:eastAsia="Arial" w:hAnsi="Arial" w:cs="Arial"/>
                <w:sz w:val="22"/>
                <w:szCs w:val="22"/>
              </w:rPr>
              <w:t>: Implement replacement work for Deliverable 3.5</w:t>
            </w:r>
          </w:p>
        </w:tc>
      </w:tr>
      <w:tr w:rsidR="009B71FF" w:rsidTr="000438CC">
        <w:trPr>
          <w:trHeight w:hRule="exact" w:val="10788"/>
        </w:trPr>
        <w:tc>
          <w:tcPr>
            <w:tcW w:w="964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B0226" w:rsidRDefault="001B0226">
            <w:pPr>
              <w:pStyle w:val="Body"/>
              <w:rPr>
                <w:rFonts w:ascii="Arial" w:eastAsia="Arial" w:hAnsi="Arial" w:cs="Arial"/>
                <w:b/>
                <w:sz w:val="22"/>
                <w:szCs w:val="22"/>
              </w:rPr>
            </w:pPr>
          </w:p>
          <w:p w:rsidR="009B71FF" w:rsidRDefault="00D30F32">
            <w:pPr>
              <w:pStyle w:val="Body"/>
              <w:rPr>
                <w:rFonts w:ascii="Arial" w:eastAsia="Arial" w:hAnsi="Arial" w:cs="Arial"/>
                <w:sz w:val="22"/>
                <w:szCs w:val="22"/>
              </w:rPr>
            </w:pPr>
            <w:r>
              <w:rPr>
                <w:rFonts w:ascii="Arial" w:eastAsia="Arial" w:hAnsi="Arial" w:cs="Arial"/>
                <w:b/>
                <w:sz w:val="22"/>
                <w:szCs w:val="22"/>
              </w:rPr>
              <w:t>Interaction with other project partners and work packages and secondment arrangements</w:t>
            </w:r>
            <w:r>
              <w:rPr>
                <w:rFonts w:ascii="Arial" w:eastAsia="Arial" w:hAnsi="Arial" w:cs="Arial"/>
                <w:sz w:val="22"/>
                <w:szCs w:val="22"/>
              </w:rPr>
              <w:t>:</w:t>
            </w:r>
          </w:p>
          <w:p w:rsidR="001B0226" w:rsidRDefault="001B0226">
            <w:pPr>
              <w:pStyle w:val="Body"/>
              <w:rPr>
                <w:rFonts w:ascii="Arial" w:eastAsia="Arial" w:hAnsi="Arial" w:cs="Arial"/>
                <w:sz w:val="22"/>
                <w:szCs w:val="22"/>
              </w:rPr>
            </w:pPr>
          </w:p>
          <w:p w:rsidR="009B71FF" w:rsidRDefault="00D30F32">
            <w:pPr>
              <w:pStyle w:val="Body"/>
              <w:rPr>
                <w:rFonts w:ascii="Arial" w:eastAsia="Arial" w:hAnsi="Arial" w:cs="Arial"/>
                <w:sz w:val="22"/>
                <w:szCs w:val="22"/>
              </w:rPr>
            </w:pPr>
            <w:r>
              <w:rPr>
                <w:rFonts w:ascii="Arial" w:eastAsia="Arial" w:hAnsi="Arial" w:cs="Arial"/>
                <w:sz w:val="22"/>
                <w:szCs w:val="22"/>
              </w:rPr>
              <w:t>Close cooperation with ESR 2 – Orest Mykhaskiv (QMUL) and ESR 9 – Salvatore Auriemma (OCC). Submitted a joint paper entitled “Algorithmic Differentiation of the Open CASCADE Technology CAD Kernel and its coupling with an Adjoint CFD Solver” to the journal “Optimization Methods and Software”, as a post-conference publication of 7th International Conference on Algorithmic Differentiation (AD2016). The paper is under second review.</w:t>
            </w:r>
          </w:p>
          <w:p w:rsidR="009B71FF" w:rsidRDefault="009B71FF">
            <w:pPr>
              <w:pStyle w:val="Body"/>
              <w:rPr>
                <w:rFonts w:ascii="Arial" w:eastAsia="Arial" w:hAnsi="Arial" w:cs="Arial"/>
                <w:sz w:val="22"/>
                <w:szCs w:val="22"/>
              </w:rPr>
            </w:pPr>
          </w:p>
          <w:p w:rsidR="009B71FF" w:rsidRDefault="00D30F32">
            <w:pPr>
              <w:pStyle w:val="Body"/>
              <w:rPr>
                <w:rFonts w:ascii="Arial" w:eastAsia="Arial" w:hAnsi="Arial" w:cs="Arial"/>
                <w:sz w:val="22"/>
                <w:szCs w:val="22"/>
              </w:rPr>
            </w:pPr>
            <w:r>
              <w:rPr>
                <w:rFonts w:ascii="Arial" w:eastAsia="Arial" w:hAnsi="Arial" w:cs="Arial"/>
                <w:sz w:val="22"/>
                <w:szCs w:val="22"/>
              </w:rPr>
              <w:t>Attended a meeting in OCC (15.05.2017 – 19.05.2017) where the purpose was to discuss possibilities of integrating the efforts developed within IODA project into the main development of the OCCT kernel.</w:t>
            </w:r>
          </w:p>
          <w:p w:rsidR="009B71FF" w:rsidRDefault="009B71FF">
            <w:pPr>
              <w:pStyle w:val="Body"/>
              <w:rPr>
                <w:rFonts w:ascii="Arial" w:eastAsia="Arial" w:hAnsi="Arial" w:cs="Arial"/>
                <w:sz w:val="22"/>
                <w:szCs w:val="22"/>
              </w:rPr>
            </w:pPr>
          </w:p>
          <w:p w:rsidR="009B71FF" w:rsidRDefault="00D30F32">
            <w:pPr>
              <w:pStyle w:val="Body"/>
              <w:rPr>
                <w:rFonts w:ascii="Arial" w:eastAsia="Arial" w:hAnsi="Arial" w:cs="Arial"/>
                <w:sz w:val="22"/>
                <w:szCs w:val="22"/>
              </w:rPr>
            </w:pPr>
            <w:r>
              <w:rPr>
                <w:rFonts w:ascii="Arial" w:eastAsia="Arial" w:hAnsi="Arial" w:cs="Arial"/>
                <w:sz w:val="22"/>
                <w:szCs w:val="22"/>
              </w:rPr>
              <w:t>Secondment to VKI planned for the period: 15.01.2018 – 02.02.2018.</w:t>
            </w:r>
          </w:p>
          <w:p w:rsidR="009B71FF" w:rsidRDefault="00D30F32">
            <w:pPr>
              <w:pStyle w:val="Body"/>
              <w:rPr>
                <w:rFonts w:ascii="Arial" w:eastAsia="Arial" w:hAnsi="Arial" w:cs="Arial"/>
                <w:sz w:val="22"/>
                <w:szCs w:val="22"/>
              </w:rPr>
            </w:pPr>
            <w:r>
              <w:rPr>
                <w:rFonts w:ascii="Arial" w:eastAsia="Arial" w:hAnsi="Arial" w:cs="Arial"/>
                <w:sz w:val="22"/>
                <w:szCs w:val="22"/>
              </w:rPr>
              <w:t>Secondment to RRD planned for the period: 30.10.2017 – 01.12.2017.</w:t>
            </w:r>
          </w:p>
          <w:p w:rsidR="009B71FF" w:rsidRDefault="00D30F32">
            <w:pPr>
              <w:pStyle w:val="Body"/>
              <w:rPr>
                <w:rFonts w:ascii="Arial" w:eastAsia="Arial" w:hAnsi="Arial" w:cs="Arial"/>
                <w:sz w:val="22"/>
                <w:szCs w:val="22"/>
              </w:rPr>
            </w:pPr>
            <w:r>
              <w:rPr>
                <w:rFonts w:ascii="Arial" w:eastAsia="Arial" w:hAnsi="Arial" w:cs="Arial"/>
                <w:sz w:val="22"/>
                <w:szCs w:val="22"/>
              </w:rPr>
              <w:t>Secondment to QMUL completed in the period: 25.09.2016 – 19.10.2016.</w:t>
            </w:r>
          </w:p>
          <w:p w:rsidR="009B71FF" w:rsidRDefault="00D30F32">
            <w:pPr>
              <w:pStyle w:val="Body"/>
            </w:pPr>
            <w:r>
              <w:rPr>
                <w:rFonts w:ascii="Arial" w:eastAsia="Arial" w:hAnsi="Arial" w:cs="Arial"/>
                <w:sz w:val="22"/>
                <w:szCs w:val="22"/>
              </w:rPr>
              <w:t>Secondment to OCC completed in the period: 12.10.2015 – 11.12.2015.</w:t>
            </w:r>
          </w:p>
          <w:p w:rsidR="009B71FF" w:rsidRDefault="009B71FF">
            <w:pPr>
              <w:pStyle w:val="Body"/>
              <w:rPr>
                <w:rFonts w:ascii="Arial" w:eastAsia="Arial" w:hAnsi="Arial" w:cs="Arial"/>
                <w:sz w:val="22"/>
                <w:szCs w:val="22"/>
              </w:rPr>
            </w:pPr>
          </w:p>
          <w:p w:rsidR="009B71FF" w:rsidRDefault="00D30F32">
            <w:pPr>
              <w:pStyle w:val="Body"/>
              <w:rPr>
                <w:rFonts w:ascii="Arial" w:eastAsia="Arial" w:hAnsi="Arial" w:cs="Arial"/>
                <w:sz w:val="22"/>
                <w:szCs w:val="22"/>
              </w:rPr>
            </w:pPr>
            <w:r>
              <w:rPr>
                <w:rFonts w:ascii="Arial" w:eastAsia="Arial" w:hAnsi="Arial" w:cs="Arial"/>
                <w:sz w:val="22"/>
                <w:szCs w:val="22"/>
              </w:rPr>
              <w:t>Everything done so far, i.e., the automatic differentiation of the OCCT kernel and its validation, is a part of the work package 4.</w:t>
            </w:r>
          </w:p>
          <w:p w:rsidR="009B71FF" w:rsidRDefault="009B71FF">
            <w:pPr>
              <w:pStyle w:val="Body"/>
              <w:rPr>
                <w:rFonts w:ascii="Arial" w:eastAsia="Arial" w:hAnsi="Arial" w:cs="Arial"/>
                <w:sz w:val="22"/>
                <w:szCs w:val="22"/>
              </w:rPr>
            </w:pPr>
          </w:p>
          <w:p w:rsidR="009B71FF" w:rsidRDefault="00D30F32">
            <w:pPr>
              <w:pStyle w:val="Body"/>
              <w:rPr>
                <w:rFonts w:ascii="Arial" w:eastAsia="Arial" w:hAnsi="Arial" w:cs="Arial"/>
                <w:sz w:val="22"/>
                <w:szCs w:val="22"/>
              </w:rPr>
            </w:pPr>
            <w:r>
              <w:rPr>
                <w:rFonts w:ascii="Arial" w:eastAsia="Arial" w:hAnsi="Arial" w:cs="Arial"/>
                <w:b/>
                <w:sz w:val="22"/>
                <w:szCs w:val="22"/>
              </w:rPr>
              <w:t>Publications to date</w:t>
            </w:r>
            <w:r>
              <w:rPr>
                <w:rFonts w:ascii="Arial" w:eastAsia="Arial" w:hAnsi="Arial" w:cs="Arial"/>
                <w:sz w:val="22"/>
                <w:szCs w:val="22"/>
              </w:rPr>
              <w:t>:</w:t>
            </w:r>
          </w:p>
          <w:p w:rsidR="009B71FF" w:rsidRDefault="00D30F32">
            <w:pPr>
              <w:pStyle w:val="Body"/>
              <w:rPr>
                <w:rFonts w:ascii="Arial" w:hAnsi="Arial" w:cs="Arial"/>
                <w:sz w:val="22"/>
                <w:szCs w:val="22"/>
              </w:rPr>
            </w:pPr>
            <w:r>
              <w:rPr>
                <w:rFonts w:ascii="Arial" w:eastAsia="Arial" w:hAnsi="Arial" w:cs="Arial"/>
                <w:sz w:val="22"/>
                <w:szCs w:val="22"/>
              </w:rPr>
              <w:t xml:space="preserve">O. Mykhaskiv, M. Banovic, S. Auriemma, P. Mohanamuraly, A. Walther, H. Legrand and J.-D. Müller: “NURBS-based and Parametric-based shape optimisation with differentiated CAD kernel”, 14th Annual International CAD Conference in Okayama, Japan, August 2017. </w:t>
            </w:r>
          </w:p>
          <w:p w:rsidR="009B71FF" w:rsidRDefault="009B71FF">
            <w:pPr>
              <w:pStyle w:val="Body"/>
              <w:rPr>
                <w:rFonts w:ascii="Arial" w:eastAsia="Arial" w:hAnsi="Arial" w:cs="Arial"/>
                <w:sz w:val="22"/>
                <w:szCs w:val="22"/>
              </w:rPr>
            </w:pPr>
          </w:p>
          <w:p w:rsidR="009B71FF" w:rsidRDefault="00D30F32">
            <w:pPr>
              <w:pStyle w:val="Body"/>
              <w:rPr>
                <w:rFonts w:ascii="Arial" w:eastAsia="Arial" w:hAnsi="Arial" w:cs="Arial"/>
                <w:sz w:val="22"/>
                <w:szCs w:val="22"/>
              </w:rPr>
            </w:pPr>
            <w:r>
              <w:rPr>
                <w:rFonts w:ascii="Arial" w:eastAsia="Arial" w:hAnsi="Arial" w:cs="Arial"/>
                <w:sz w:val="22"/>
                <w:szCs w:val="22"/>
              </w:rPr>
              <w:t>S. Auriemma, M. Banovic, O. Mykhaskiv, H. Legrand, J.-D. Müller, T. Verstraete and A. Walther: “Optimisation of a U-Bend using a CAD-Based Adjoint Method with Differentiated CAD Kernel”, ECCOMAS Congress 2016 (7th European Congress on Computational Methods in Applied Sciences and Engineering) in Crete, Greece, June 2016.</w:t>
            </w:r>
          </w:p>
          <w:p w:rsidR="009B71FF" w:rsidRDefault="009B71FF">
            <w:pPr>
              <w:pStyle w:val="Body"/>
              <w:rPr>
                <w:rFonts w:ascii="Arial" w:hAnsi="Arial" w:cs="Arial"/>
                <w:sz w:val="22"/>
                <w:szCs w:val="22"/>
              </w:rPr>
            </w:pPr>
          </w:p>
          <w:p w:rsidR="009B71FF" w:rsidRDefault="00D30F32">
            <w:pPr>
              <w:pStyle w:val="Body"/>
              <w:rPr>
                <w:rFonts w:ascii="Arial" w:hAnsi="Arial" w:cs="Arial"/>
                <w:sz w:val="22"/>
                <w:szCs w:val="22"/>
              </w:rPr>
            </w:pPr>
            <w:r>
              <w:rPr>
                <w:rFonts w:ascii="Arial" w:eastAsia="Arial" w:hAnsi="Arial" w:cs="Arial"/>
                <w:b/>
                <w:sz w:val="22"/>
                <w:szCs w:val="22"/>
              </w:rPr>
              <w:t>Outreach activity</w:t>
            </w:r>
            <w:r>
              <w:rPr>
                <w:rFonts w:ascii="Arial" w:eastAsia="Arial" w:hAnsi="Arial" w:cs="Arial"/>
                <w:sz w:val="22"/>
                <w:szCs w:val="22"/>
              </w:rPr>
              <w:t>:</w:t>
            </w:r>
          </w:p>
          <w:p w:rsidR="009B71FF" w:rsidRDefault="00D30F32">
            <w:pPr>
              <w:pStyle w:val="Body"/>
            </w:pPr>
            <w:r>
              <w:rPr>
                <w:rFonts w:ascii="Arial" w:eastAsia="Arial" w:hAnsi="Arial" w:cs="Arial"/>
                <w:sz w:val="22"/>
                <w:szCs w:val="22"/>
              </w:rPr>
              <w:t>The event under the title: “Automatic calculation of derivatives in C++ source codes and their application in an aerodynamic shape optimization of CAD-based models” was held on 11.01.2017 in Osijek, Croatia, in a form of one-hour presentation. This lecture was a part of the volunteering-based educational programme “CodeCamp”, organized by the IT community “Osijek Software City” from Croatia.</w:t>
            </w:r>
          </w:p>
          <w:p w:rsidR="009B71FF" w:rsidRDefault="009B71FF">
            <w:pPr>
              <w:pStyle w:val="Body"/>
              <w:rPr>
                <w:rFonts w:ascii="Arial" w:eastAsia="Arial" w:hAnsi="Arial" w:cs="Arial"/>
                <w:sz w:val="22"/>
                <w:szCs w:val="22"/>
              </w:rPr>
            </w:pPr>
          </w:p>
          <w:p w:rsidR="009B71FF" w:rsidRDefault="00D30F32">
            <w:pPr>
              <w:pStyle w:val="Body"/>
              <w:rPr>
                <w:rFonts w:ascii="Arial" w:eastAsia="Arial" w:hAnsi="Arial" w:cs="Arial"/>
                <w:sz w:val="22"/>
                <w:szCs w:val="22"/>
              </w:rPr>
            </w:pPr>
            <w:r>
              <w:rPr>
                <w:rFonts w:ascii="Arial" w:eastAsia="Arial" w:hAnsi="Arial" w:cs="Arial"/>
                <w:b/>
                <w:sz w:val="22"/>
                <w:szCs w:val="22"/>
              </w:rPr>
              <w:t>Training Needs: None</w:t>
            </w:r>
          </w:p>
          <w:p w:rsidR="009B71FF" w:rsidRDefault="009B71FF">
            <w:pPr>
              <w:pStyle w:val="Body"/>
              <w:rPr>
                <w:rFonts w:ascii="Arial" w:eastAsia="Arial" w:hAnsi="Arial" w:cs="Arial"/>
                <w:sz w:val="22"/>
                <w:szCs w:val="22"/>
              </w:rPr>
            </w:pPr>
          </w:p>
          <w:p w:rsidR="009B71FF" w:rsidRDefault="009B71FF">
            <w:pPr>
              <w:pStyle w:val="Body"/>
              <w:rPr>
                <w:rFonts w:ascii="Arial" w:eastAsia="Arial" w:hAnsi="Arial" w:cs="Arial"/>
                <w:sz w:val="22"/>
                <w:szCs w:val="22"/>
              </w:rPr>
            </w:pPr>
          </w:p>
          <w:p w:rsidR="009B71FF" w:rsidRDefault="009B71FF">
            <w:pPr>
              <w:pStyle w:val="Body"/>
              <w:rPr>
                <w:rFonts w:ascii="Arial" w:eastAsia="Arial" w:hAnsi="Arial" w:cs="Arial"/>
                <w:sz w:val="22"/>
                <w:szCs w:val="22"/>
              </w:rPr>
            </w:pPr>
          </w:p>
        </w:tc>
      </w:tr>
    </w:tbl>
    <w:p w:rsidR="009B71FF" w:rsidRDefault="009B71FF">
      <w:pPr>
        <w:pStyle w:val="Body"/>
        <w:rPr>
          <w:rFonts w:ascii="Arial" w:eastAsia="Arial" w:hAnsi="Arial" w:cs="Arial"/>
          <w:sz w:val="22"/>
          <w:szCs w:val="22"/>
        </w:rPr>
      </w:pPr>
    </w:p>
    <w:p w:rsidR="009C31F2" w:rsidRDefault="009C31F2">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pStyle w:val="Body"/>
        <w:rPr>
          <w:rFonts w:ascii="Arial" w:eastAsia="Arial" w:hAnsi="Arial" w:cs="Arial"/>
          <w:sz w:val="22"/>
          <w:szCs w:val="22"/>
        </w:rPr>
      </w:pPr>
    </w:p>
    <w:p w:rsidR="006624E1" w:rsidRDefault="006624E1">
      <w:pPr>
        <w:tabs>
          <w:tab w:val="clear" w:pos="720"/>
        </w:tabs>
        <w:suppressAutoHyphens w:val="0"/>
        <w:textAlignment w:val="auto"/>
        <w:rPr>
          <w:rFonts w:eastAsia="Arial" w:cs="Arial"/>
          <w:color w:val="000000"/>
          <w:sz w:val="22"/>
          <w:szCs w:val="22"/>
          <w:u w:color="000000"/>
        </w:rPr>
      </w:pPr>
      <w:r>
        <w:rPr>
          <w:rFonts w:eastAsia="Arial" w:cs="Arial"/>
          <w:sz w:val="22"/>
          <w:szCs w:val="22"/>
        </w:rPr>
        <w:br w:type="page"/>
      </w:r>
    </w:p>
    <w:tbl>
      <w:tblPr>
        <w:tblW w:w="0" w:type="auto"/>
        <w:tblInd w:w="-5"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9242"/>
      </w:tblGrid>
      <w:tr w:rsidR="00091C24" w:rsidRPr="00091C24" w:rsidTr="006C3487">
        <w:tc>
          <w:tcPr>
            <w:tcW w:w="9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091C24" w:rsidRPr="00091C24" w:rsidRDefault="00091C24" w:rsidP="00091C24">
            <w:pPr>
              <w:suppressAutoHyphens w:val="0"/>
              <w:textAlignment w:val="auto"/>
              <w:rPr>
                <w:rFonts w:eastAsia="Times New Roman" w:cs="Arial"/>
                <w:sz w:val="22"/>
                <w:szCs w:val="22"/>
                <w:lang w:eastAsia="en-US" w:bidi="ar-SA"/>
              </w:rPr>
            </w:pPr>
            <w:r w:rsidRPr="00091C24">
              <w:rPr>
                <w:rFonts w:eastAsia="Times New Roman" w:cs="Arial"/>
                <w:b/>
                <w:sz w:val="22"/>
                <w:szCs w:val="22"/>
                <w:lang w:eastAsia="en-US" w:bidi="ar-SA"/>
              </w:rPr>
              <w:lastRenderedPageBreak/>
              <w:t xml:space="preserve">ESR 13 - Ismael Sanchez Torreguitart   </w:t>
            </w:r>
            <w:r w:rsidRPr="00091C24">
              <w:rPr>
                <w:rFonts w:eastAsia="Times New Roman" w:cs="Arial"/>
                <w:sz w:val="22"/>
                <w:szCs w:val="22"/>
                <w:lang w:eastAsia="en-US" w:bidi="ar-SA"/>
              </w:rPr>
              <w:t>Start Date: 19.10.15       VKI   Await update Feb17</w:t>
            </w:r>
          </w:p>
          <w:p w:rsidR="00091C24" w:rsidRPr="00091C24" w:rsidRDefault="00091C24" w:rsidP="00091C24">
            <w:pPr>
              <w:suppressAutoHyphens w:val="0"/>
              <w:textAlignment w:val="auto"/>
              <w:rPr>
                <w:rFonts w:cs="Arial"/>
                <w:sz w:val="22"/>
                <w:szCs w:val="22"/>
              </w:rPr>
            </w:pPr>
            <w:r w:rsidRPr="00091C24">
              <w:rPr>
                <w:rFonts w:eastAsia="Times New Roman" w:cs="Arial"/>
                <w:sz w:val="22"/>
                <w:szCs w:val="22"/>
                <w:lang w:eastAsia="en-US" w:bidi="ar-SA"/>
              </w:rPr>
              <w:t>Date of Birth: 26.8.89                                 End Date: 18.10.18</w:t>
            </w:r>
          </w:p>
        </w:tc>
      </w:tr>
      <w:tr w:rsidR="00091C24" w:rsidRPr="00091C24" w:rsidTr="006C3487">
        <w:tc>
          <w:tcPr>
            <w:tcW w:w="9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091C24" w:rsidRPr="00091C24" w:rsidRDefault="00091C24" w:rsidP="00091C24">
            <w:pPr>
              <w:suppressAutoHyphens w:val="0"/>
              <w:textAlignment w:val="auto"/>
              <w:rPr>
                <w:rFonts w:cs="Arial"/>
                <w:sz w:val="22"/>
                <w:szCs w:val="22"/>
              </w:rPr>
            </w:pPr>
            <w:r w:rsidRPr="00091C24">
              <w:rPr>
                <w:rFonts w:eastAsia="Times New Roman" w:cs="Arial"/>
                <w:b/>
                <w:sz w:val="22"/>
                <w:szCs w:val="22"/>
                <w:lang w:eastAsia="en-US" w:bidi="ar-SA"/>
              </w:rPr>
              <w:t>Project title</w:t>
            </w:r>
          </w:p>
          <w:p w:rsidR="00091C24" w:rsidRPr="00091C24" w:rsidRDefault="00091C24" w:rsidP="00091C24">
            <w:pPr>
              <w:suppressAutoHyphens w:val="0"/>
              <w:textAlignment w:val="auto"/>
              <w:rPr>
                <w:rFonts w:eastAsia="Times New Roman" w:cs="Arial"/>
                <w:sz w:val="22"/>
                <w:szCs w:val="22"/>
                <w:lang w:eastAsia="en-US" w:bidi="ar-SA"/>
              </w:rPr>
            </w:pPr>
            <w:r w:rsidRPr="00091C24">
              <w:rPr>
                <w:rFonts w:eastAsia="Times New Roman" w:cs="Arial"/>
                <w:sz w:val="22"/>
                <w:szCs w:val="22"/>
                <w:lang w:eastAsia="en-US" w:bidi="ar-SA"/>
              </w:rPr>
              <w:t>CAD based adjoint optimization of turbomachinery components</w:t>
            </w:r>
          </w:p>
          <w:p w:rsidR="00091C24" w:rsidRPr="00091C24" w:rsidRDefault="00091C24" w:rsidP="00091C24">
            <w:pPr>
              <w:suppressAutoHyphens w:val="0"/>
              <w:textAlignment w:val="auto"/>
              <w:rPr>
                <w:rFonts w:cs="Arial"/>
                <w:sz w:val="22"/>
                <w:szCs w:val="22"/>
              </w:rPr>
            </w:pPr>
            <w:r w:rsidRPr="00091C24">
              <w:rPr>
                <w:rFonts w:eastAsia="Times New Roman" w:cs="Arial"/>
                <w:sz w:val="22"/>
                <w:szCs w:val="22"/>
                <w:lang w:eastAsia="en-US" w:bidi="ar-SA"/>
              </w:rPr>
              <w:t>PhD Host: UPC Barcelona                Supervisor: Tom Verstraete</w:t>
            </w:r>
          </w:p>
        </w:tc>
      </w:tr>
      <w:tr w:rsidR="00091C24" w:rsidRPr="00091C24" w:rsidTr="006C3487">
        <w:tc>
          <w:tcPr>
            <w:tcW w:w="9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091C24" w:rsidRPr="00091C24" w:rsidRDefault="00091C24" w:rsidP="00091C24">
            <w:pPr>
              <w:suppressAutoHyphens w:val="0"/>
              <w:textAlignment w:val="auto"/>
              <w:rPr>
                <w:rFonts w:eastAsia="Calibri" w:cs="Arial"/>
                <w:b/>
                <w:sz w:val="22"/>
                <w:szCs w:val="22"/>
                <w:lang w:eastAsia="en-US" w:bidi="ar-SA"/>
              </w:rPr>
            </w:pPr>
          </w:p>
          <w:p w:rsidR="00091C24" w:rsidRPr="00091C24" w:rsidRDefault="00091C24" w:rsidP="00091C24">
            <w:pPr>
              <w:suppressAutoHyphens w:val="0"/>
              <w:textAlignment w:val="auto"/>
              <w:rPr>
                <w:rFonts w:cs="Arial"/>
                <w:sz w:val="22"/>
                <w:szCs w:val="22"/>
              </w:rPr>
            </w:pPr>
            <w:r w:rsidRPr="00091C24">
              <w:rPr>
                <w:rFonts w:eastAsia="Calibri" w:cs="Arial"/>
                <w:b/>
                <w:sz w:val="22"/>
                <w:szCs w:val="22"/>
                <w:lang w:eastAsia="en-US" w:bidi="ar-SA"/>
              </w:rPr>
              <w:t>Overview:</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Part design starts from a CAD geometry and has to deliver the optimised geometry in CAD. However, there is currently no practicable way of either optimising directly on CAD geometries or generating a CAD model from the optimisation results. The currently practised manual capture is inefficient and loses important geometric details. This project will explore different strategies to incorporate the CAD system to represent shape during the optimisation process, with its defining parameters acting as the design variables.</w:t>
            </w:r>
          </w:p>
        </w:tc>
      </w:tr>
      <w:tr w:rsidR="00091C24" w:rsidRPr="00091C24" w:rsidTr="006C3487">
        <w:tc>
          <w:tcPr>
            <w:tcW w:w="9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091C24" w:rsidRPr="00091C24" w:rsidRDefault="00091C24" w:rsidP="00091C24">
            <w:pPr>
              <w:suppressAutoHyphens w:val="0"/>
              <w:textAlignment w:val="auto"/>
              <w:rPr>
                <w:rFonts w:eastAsia="Calibri" w:cs="Arial"/>
                <w:b/>
                <w:sz w:val="22"/>
                <w:szCs w:val="22"/>
                <w:lang w:eastAsia="en-US" w:bidi="ar-SA"/>
              </w:rPr>
            </w:pPr>
          </w:p>
          <w:p w:rsidR="00091C24" w:rsidRPr="00091C24" w:rsidRDefault="00091C24" w:rsidP="00091C24">
            <w:pPr>
              <w:suppressAutoHyphens w:val="0"/>
              <w:textAlignment w:val="auto"/>
              <w:rPr>
                <w:rFonts w:eastAsia="Calibri" w:cs="Arial"/>
                <w:b/>
                <w:sz w:val="22"/>
                <w:szCs w:val="22"/>
                <w:lang w:eastAsia="en-US" w:bidi="ar-SA"/>
              </w:rPr>
            </w:pPr>
            <w:r w:rsidRPr="00091C24">
              <w:rPr>
                <w:rFonts w:eastAsia="Calibri" w:cs="Arial"/>
                <w:b/>
                <w:sz w:val="22"/>
                <w:szCs w:val="22"/>
                <w:lang w:eastAsia="en-US" w:bidi="ar-SA"/>
              </w:rPr>
              <w:t>Expected progress, project plan</w:t>
            </w:r>
          </w:p>
          <w:p w:rsidR="00091C24" w:rsidRPr="00091C24" w:rsidRDefault="00091C24" w:rsidP="00091C24">
            <w:pPr>
              <w:suppressAutoHyphens w:val="0"/>
              <w:textAlignment w:val="auto"/>
              <w:rPr>
                <w:rFonts w:cs="Arial"/>
                <w:sz w:val="22"/>
                <w:szCs w:val="22"/>
              </w:rPr>
            </w:pP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*Start at M6</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*M6-M8: Development of forward differentiation framework as reference test case for later validation of developed adjoint code.</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*M8-M12: Development of reverse propagation of geometrical sensitivities of CAD based model.</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*M12-M18: Propagation of grid sensitivities in reverse mode to CAD model.</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*M18-M30: Integration with in-house adjoint CFD sover for demonstration/evaluation.</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 xml:space="preserve">*M30-M42: Application of method to industrial test cases, extension to multi-point. </w:t>
            </w:r>
          </w:p>
        </w:tc>
      </w:tr>
      <w:tr w:rsidR="00091C24" w:rsidRPr="00091C24" w:rsidTr="006C3487">
        <w:tc>
          <w:tcPr>
            <w:tcW w:w="9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091C24" w:rsidRPr="00091C24" w:rsidRDefault="00091C24" w:rsidP="00091C24">
            <w:pPr>
              <w:suppressAutoHyphens w:val="0"/>
              <w:textAlignment w:val="auto"/>
              <w:rPr>
                <w:rFonts w:eastAsia="Calibri" w:cs="Arial"/>
                <w:b/>
                <w:sz w:val="22"/>
                <w:szCs w:val="22"/>
                <w:lang w:eastAsia="en-US" w:bidi="ar-SA"/>
              </w:rPr>
            </w:pPr>
          </w:p>
          <w:p w:rsidR="00091C24" w:rsidRPr="00091C24" w:rsidRDefault="00091C24" w:rsidP="00091C24">
            <w:pPr>
              <w:suppressAutoHyphens w:val="0"/>
              <w:textAlignment w:val="auto"/>
              <w:rPr>
                <w:rFonts w:eastAsia="Calibri" w:cs="Arial"/>
                <w:b/>
                <w:sz w:val="22"/>
                <w:szCs w:val="22"/>
                <w:lang w:eastAsia="en-US" w:bidi="ar-SA"/>
              </w:rPr>
            </w:pPr>
            <w:r w:rsidRPr="00091C24">
              <w:rPr>
                <w:rFonts w:eastAsia="Calibri" w:cs="Arial"/>
                <w:b/>
                <w:sz w:val="22"/>
                <w:szCs w:val="22"/>
                <w:lang w:eastAsia="en-US" w:bidi="ar-SA"/>
              </w:rPr>
              <w:t>Current status</w:t>
            </w:r>
          </w:p>
          <w:p w:rsidR="00091C24" w:rsidRPr="00091C24" w:rsidRDefault="00091C24" w:rsidP="00091C24">
            <w:pPr>
              <w:suppressAutoHyphens w:val="0"/>
              <w:textAlignment w:val="auto"/>
              <w:rPr>
                <w:rFonts w:cs="Arial"/>
                <w:sz w:val="22"/>
                <w:szCs w:val="22"/>
              </w:rPr>
            </w:pP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 Development and validation of forward differentiation framework completed for the VKI LS89 axial turbine aerofoil (2D case as a first demonstrator)</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 xml:space="preserve">* Papers submitted to ECCOMAS2016, ETC2017, EUROGEN2017  </w:t>
            </w:r>
          </w:p>
          <w:p w:rsidR="00091C24" w:rsidRPr="00091C24" w:rsidRDefault="00091C24" w:rsidP="00091C24">
            <w:pPr>
              <w:suppressAutoHyphens w:val="0"/>
              <w:textAlignment w:val="auto"/>
              <w:rPr>
                <w:rFonts w:eastAsia="Calibri" w:cs="Arial"/>
                <w:sz w:val="22"/>
                <w:szCs w:val="22"/>
                <w:lang w:eastAsia="en-US" w:bidi="ar-SA"/>
              </w:rPr>
            </w:pPr>
            <w:r w:rsidRPr="00091C24">
              <w:rPr>
                <w:rFonts w:eastAsia="Calibri" w:cs="Arial"/>
                <w:sz w:val="22"/>
                <w:szCs w:val="22"/>
                <w:lang w:eastAsia="en-US" w:bidi="ar-SA"/>
              </w:rPr>
              <w:t>* Implicit 2D Multi-Block structure smoothing grid by solving elliptic equations completed</w:t>
            </w:r>
          </w:p>
          <w:p w:rsidR="00091C24" w:rsidRPr="00091C24" w:rsidRDefault="00091C24" w:rsidP="00091C24">
            <w:pPr>
              <w:suppressAutoHyphens w:val="0"/>
              <w:textAlignment w:val="auto"/>
              <w:rPr>
                <w:rFonts w:eastAsia="Calibri" w:cs="Arial"/>
                <w:sz w:val="22"/>
                <w:szCs w:val="22"/>
                <w:lang w:eastAsia="en-US" w:bidi="ar-SA"/>
              </w:rPr>
            </w:pPr>
            <w:r w:rsidRPr="00091C24">
              <w:rPr>
                <w:rFonts w:eastAsia="Calibri" w:cs="Arial"/>
                <w:sz w:val="22"/>
                <w:szCs w:val="22"/>
                <w:lang w:eastAsia="en-US" w:bidi="ar-SA"/>
              </w:rPr>
              <w:t>* One shot method with propagation of grid sensitivities in reverse mode using implicit smoother (WIP)</w:t>
            </w:r>
          </w:p>
          <w:p w:rsidR="00091C24" w:rsidRPr="00091C24" w:rsidRDefault="00091C24" w:rsidP="00091C24">
            <w:pPr>
              <w:suppressAutoHyphens w:val="0"/>
              <w:textAlignment w:val="auto"/>
              <w:rPr>
                <w:rFonts w:eastAsia="Calibri" w:cs="Arial"/>
                <w:sz w:val="22"/>
                <w:szCs w:val="22"/>
                <w:lang w:eastAsia="en-US" w:bidi="ar-SA"/>
              </w:rPr>
            </w:pPr>
            <w:r w:rsidRPr="00091C24">
              <w:rPr>
                <w:rFonts w:eastAsia="Calibri" w:cs="Arial"/>
                <w:sz w:val="22"/>
                <w:szCs w:val="22"/>
                <w:lang w:eastAsia="en-US" w:bidi="ar-SA"/>
              </w:rPr>
              <w:t>* Parametrization effectiveness evaluation (WIP)</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 xml:space="preserve">* Multilevel optimization and adaptive geometry parameter selection during optimization (WIP) </w:t>
            </w:r>
          </w:p>
        </w:tc>
      </w:tr>
      <w:tr w:rsidR="00091C24" w:rsidRPr="00091C24" w:rsidTr="006C3487">
        <w:tc>
          <w:tcPr>
            <w:tcW w:w="9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091C24" w:rsidRPr="00091C24" w:rsidRDefault="00091C24" w:rsidP="00091C24">
            <w:pPr>
              <w:suppressAutoHyphens w:val="0"/>
              <w:textAlignment w:val="auto"/>
              <w:rPr>
                <w:rFonts w:eastAsia="Calibri" w:cs="Arial"/>
                <w:b/>
                <w:sz w:val="22"/>
                <w:szCs w:val="22"/>
                <w:lang w:eastAsia="en-US" w:bidi="ar-SA"/>
              </w:rPr>
            </w:pPr>
          </w:p>
          <w:p w:rsidR="00091C24" w:rsidRPr="00091C24" w:rsidRDefault="00091C24" w:rsidP="00091C24">
            <w:pPr>
              <w:suppressAutoHyphens w:val="0"/>
              <w:textAlignment w:val="auto"/>
              <w:rPr>
                <w:rFonts w:eastAsia="Calibri" w:cs="Arial"/>
                <w:b/>
                <w:sz w:val="22"/>
                <w:szCs w:val="22"/>
                <w:lang w:eastAsia="en-US" w:bidi="ar-SA"/>
              </w:rPr>
            </w:pPr>
            <w:r w:rsidRPr="00091C24">
              <w:rPr>
                <w:rFonts w:eastAsia="Calibri" w:cs="Arial"/>
                <w:b/>
                <w:sz w:val="22"/>
                <w:szCs w:val="22"/>
                <w:lang w:eastAsia="en-US" w:bidi="ar-SA"/>
              </w:rPr>
              <w:t>Interaction with other project partners</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*June 2017: 1M Scnd to Paderborn University</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*March 2018: 1M Scnd to NTUA</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 xml:space="preserve">*April 2018: 1M Scnd to RRD </w:t>
            </w:r>
          </w:p>
        </w:tc>
      </w:tr>
      <w:tr w:rsidR="00091C24" w:rsidRPr="00091C24" w:rsidTr="006C3487">
        <w:tc>
          <w:tcPr>
            <w:tcW w:w="9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091C24" w:rsidRPr="00091C24" w:rsidRDefault="00091C24" w:rsidP="00091C24">
            <w:pPr>
              <w:suppressAutoHyphens w:val="0"/>
              <w:textAlignment w:val="auto"/>
              <w:rPr>
                <w:rFonts w:eastAsia="Calibri" w:cs="Arial"/>
                <w:b/>
                <w:sz w:val="22"/>
                <w:szCs w:val="22"/>
                <w:lang w:eastAsia="en-US" w:bidi="ar-SA"/>
              </w:rPr>
            </w:pPr>
          </w:p>
          <w:p w:rsidR="00091C24" w:rsidRPr="00091C24" w:rsidRDefault="00091C24" w:rsidP="00091C24">
            <w:pPr>
              <w:suppressAutoHyphens w:val="0"/>
              <w:textAlignment w:val="auto"/>
              <w:rPr>
                <w:rFonts w:eastAsia="Calibri" w:cs="Arial"/>
                <w:b/>
                <w:sz w:val="22"/>
                <w:szCs w:val="22"/>
                <w:lang w:eastAsia="en-US" w:bidi="ar-SA"/>
              </w:rPr>
            </w:pPr>
            <w:r w:rsidRPr="00091C24">
              <w:rPr>
                <w:rFonts w:eastAsia="Calibri" w:cs="Arial"/>
                <w:b/>
                <w:sz w:val="22"/>
                <w:szCs w:val="22"/>
                <w:lang w:eastAsia="en-US" w:bidi="ar-SA"/>
              </w:rPr>
              <w:t>Next steps</w:t>
            </w:r>
          </w:p>
          <w:p w:rsidR="00091C24" w:rsidRPr="00091C24" w:rsidRDefault="00091C24" w:rsidP="00091C24">
            <w:pPr>
              <w:suppressAutoHyphens w:val="0"/>
              <w:textAlignment w:val="auto"/>
              <w:rPr>
                <w:rFonts w:cs="Arial"/>
                <w:sz w:val="22"/>
                <w:szCs w:val="22"/>
              </w:rPr>
            </w:pP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 Demonstrate the potential of obtaining the grid sensitivities in reverse mode using the implicit smoothing approach with the one shot method</w:t>
            </w:r>
          </w:p>
          <w:p w:rsidR="00091C24" w:rsidRPr="00091C24" w:rsidRDefault="00091C24" w:rsidP="00091C24">
            <w:pPr>
              <w:suppressAutoHyphens w:val="0"/>
              <w:textAlignment w:val="auto"/>
              <w:rPr>
                <w:rFonts w:eastAsia="Calibri" w:cs="Arial"/>
                <w:sz w:val="22"/>
                <w:szCs w:val="22"/>
                <w:lang w:eastAsia="en-US" w:bidi="ar-SA"/>
              </w:rPr>
            </w:pPr>
            <w:r w:rsidRPr="00091C24">
              <w:rPr>
                <w:rFonts w:eastAsia="Calibri" w:cs="Arial"/>
                <w:sz w:val="22"/>
                <w:szCs w:val="22"/>
                <w:lang w:eastAsia="en-US" w:bidi="ar-SA"/>
              </w:rPr>
              <w:t>* Compare the different method to compute the grid sensitivities</w:t>
            </w:r>
          </w:p>
          <w:p w:rsidR="00091C24" w:rsidRPr="00091C24" w:rsidRDefault="00091C24" w:rsidP="00091C24">
            <w:pPr>
              <w:suppressAutoHyphens w:val="0"/>
              <w:textAlignment w:val="auto"/>
              <w:rPr>
                <w:rFonts w:eastAsia="Calibri" w:cs="Arial"/>
                <w:sz w:val="22"/>
                <w:szCs w:val="22"/>
                <w:lang w:eastAsia="en-US" w:bidi="ar-SA"/>
              </w:rPr>
            </w:pPr>
            <w:r w:rsidRPr="00091C24">
              <w:rPr>
                <w:rFonts w:eastAsia="Calibri" w:cs="Arial"/>
                <w:sz w:val="22"/>
                <w:szCs w:val="22"/>
                <w:lang w:eastAsia="en-US" w:bidi="ar-SA"/>
              </w:rPr>
              <w:t>* Compute parametrization effectiveness and individual parameter effectiveness</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 Investigate the potential of using multilevel optimization and adaptive geometry parameter selection during optimization</w:t>
            </w:r>
          </w:p>
          <w:p w:rsidR="00091C24" w:rsidRPr="00091C24" w:rsidRDefault="00091C24" w:rsidP="00091C24">
            <w:pPr>
              <w:suppressAutoHyphens w:val="0"/>
              <w:textAlignment w:val="auto"/>
              <w:rPr>
                <w:rFonts w:cs="Arial"/>
                <w:sz w:val="22"/>
                <w:szCs w:val="22"/>
              </w:rPr>
            </w:pPr>
          </w:p>
        </w:tc>
      </w:tr>
      <w:tr w:rsidR="00091C24" w:rsidRPr="00091C24" w:rsidTr="006C3487">
        <w:tc>
          <w:tcPr>
            <w:tcW w:w="9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091C24" w:rsidRPr="00091C24" w:rsidRDefault="00091C24" w:rsidP="00091C24">
            <w:pPr>
              <w:suppressAutoHyphens w:val="0"/>
              <w:textAlignment w:val="auto"/>
              <w:rPr>
                <w:rFonts w:eastAsia="Calibri" w:cs="Arial"/>
                <w:b/>
                <w:sz w:val="22"/>
                <w:szCs w:val="22"/>
                <w:lang w:eastAsia="en-US" w:bidi="ar-SA"/>
              </w:rPr>
            </w:pPr>
          </w:p>
          <w:p w:rsidR="00091C24" w:rsidRPr="00091C24" w:rsidRDefault="00091C24" w:rsidP="00091C24">
            <w:pPr>
              <w:suppressAutoHyphens w:val="0"/>
              <w:textAlignment w:val="auto"/>
              <w:rPr>
                <w:rFonts w:cs="Arial"/>
                <w:sz w:val="22"/>
                <w:szCs w:val="22"/>
              </w:rPr>
            </w:pPr>
            <w:r w:rsidRPr="00091C24">
              <w:rPr>
                <w:rFonts w:eastAsia="Calibri" w:cs="Arial"/>
                <w:b/>
                <w:sz w:val="22"/>
                <w:szCs w:val="22"/>
                <w:lang w:eastAsia="en-US" w:bidi="ar-SA"/>
              </w:rPr>
              <w:t>Any training needs not covered</w:t>
            </w:r>
          </w:p>
          <w:p w:rsidR="00091C24" w:rsidRPr="00091C24" w:rsidRDefault="00091C24" w:rsidP="00091C24">
            <w:pPr>
              <w:suppressAutoHyphens w:val="0"/>
              <w:textAlignment w:val="auto"/>
              <w:rPr>
                <w:rFonts w:cs="Arial"/>
                <w:sz w:val="22"/>
                <w:szCs w:val="22"/>
              </w:rPr>
            </w:pPr>
            <w:r w:rsidRPr="00091C24">
              <w:rPr>
                <w:rFonts w:eastAsia="Calibri" w:cs="Arial"/>
                <w:sz w:val="22"/>
                <w:szCs w:val="22"/>
                <w:lang w:eastAsia="en-US" w:bidi="ar-SA"/>
              </w:rPr>
              <w:t>TBD</w:t>
            </w:r>
          </w:p>
        </w:tc>
      </w:tr>
    </w:tbl>
    <w:p w:rsidR="001B0226" w:rsidRDefault="001B0226">
      <w:pPr>
        <w:pStyle w:val="Body"/>
        <w:rPr>
          <w:rFonts w:ascii="Arial" w:eastAsia="Arial" w:hAnsi="Arial" w:cs="Arial"/>
          <w:sz w:val="22"/>
          <w:szCs w:val="22"/>
        </w:rPr>
      </w:pPr>
    </w:p>
    <w:p w:rsidR="001B0226" w:rsidRDefault="001B0226">
      <w:pPr>
        <w:pStyle w:val="Body"/>
        <w:rPr>
          <w:rFonts w:ascii="Arial" w:eastAsia="Arial" w:hAnsi="Arial" w:cs="Arial"/>
          <w:sz w:val="22"/>
          <w:szCs w:val="22"/>
        </w:rPr>
      </w:pPr>
    </w:p>
    <w:p w:rsidR="001B0226" w:rsidRDefault="001B0226">
      <w:pPr>
        <w:pStyle w:val="Body"/>
        <w:rPr>
          <w:rFonts w:ascii="Arial" w:eastAsia="Arial" w:hAnsi="Arial" w:cs="Arial"/>
          <w:sz w:val="22"/>
          <w:szCs w:val="22"/>
        </w:rPr>
      </w:pPr>
    </w:p>
    <w:p w:rsidR="009C31F2" w:rsidRDefault="009C31F2">
      <w:pPr>
        <w:pStyle w:val="Body"/>
        <w:rPr>
          <w:rFonts w:ascii="Arial" w:eastAsia="Arial" w:hAnsi="Arial" w:cs="Arial"/>
          <w:sz w:val="22"/>
          <w:szCs w:val="22"/>
        </w:rPr>
      </w:pPr>
    </w:p>
    <w:p w:rsidR="001B0226" w:rsidRDefault="001B0226">
      <w:pPr>
        <w:pStyle w:val="Body"/>
        <w:rPr>
          <w:rFonts w:ascii="Arial" w:eastAsia="Arial" w:hAnsi="Arial" w:cs="Arial"/>
          <w:sz w:val="22"/>
          <w:szCs w:val="22"/>
        </w:rPr>
      </w:pPr>
    </w:p>
    <w:tbl>
      <w:tblPr>
        <w:tblW w:w="0" w:type="auto"/>
        <w:tblInd w:w="93" w:type="dxa"/>
        <w:tblBorders>
          <w:top w:val="single" w:sz="2" w:space="0" w:color="000001"/>
          <w:left w:val="single" w:sz="2" w:space="0" w:color="000001"/>
          <w:bottom w:val="single" w:sz="2" w:space="0" w:color="000001"/>
          <w:right w:val="single" w:sz="4" w:space="0" w:color="00000A"/>
          <w:insideH w:val="single" w:sz="2" w:space="0" w:color="000001"/>
          <w:insideV w:val="single" w:sz="4" w:space="0" w:color="00000A"/>
        </w:tblBorders>
        <w:tblCellMar>
          <w:top w:w="55" w:type="dxa"/>
          <w:left w:w="43" w:type="dxa"/>
          <w:bottom w:w="55" w:type="dxa"/>
          <w:right w:w="55" w:type="dxa"/>
        </w:tblCellMar>
        <w:tblLook w:val="04A0" w:firstRow="1" w:lastRow="0" w:firstColumn="1" w:lastColumn="0" w:noHBand="0" w:noVBand="1"/>
      </w:tblPr>
      <w:tblGrid>
        <w:gridCol w:w="4227"/>
        <w:gridCol w:w="5303"/>
      </w:tblGrid>
      <w:tr w:rsidR="009C31F2" w:rsidTr="006C3487">
        <w:tc>
          <w:tcPr>
            <w:tcW w:w="4227" w:type="dxa"/>
            <w:tcBorders>
              <w:top w:val="single" w:sz="2" w:space="0" w:color="000001"/>
              <w:left w:val="single" w:sz="2" w:space="0" w:color="000001"/>
              <w:bottom w:val="single" w:sz="2" w:space="0" w:color="000001"/>
              <w:right w:val="single" w:sz="4" w:space="0" w:color="00000A"/>
            </w:tcBorders>
            <w:shd w:val="clear" w:color="auto" w:fill="FFFFFF"/>
            <w:tcMar>
              <w:left w:w="43" w:type="dxa"/>
            </w:tcMar>
          </w:tcPr>
          <w:p w:rsidR="009C31F2" w:rsidRDefault="009C31F2" w:rsidP="006C3487">
            <w:pPr>
              <w:widowControl w:val="0"/>
              <w:rPr>
                <w:rFonts w:cs="Lohit Hindi"/>
                <w:lang w:bidi="ar-SA"/>
              </w:rPr>
            </w:pPr>
            <w:r>
              <w:rPr>
                <w:rFonts w:cs="Lohit Hindi"/>
                <w:b/>
                <w:bCs/>
                <w:lang w:bidi="ar-SA"/>
              </w:rPr>
              <w:t>ESR14</w:t>
            </w:r>
            <w:r>
              <w:rPr>
                <w:rFonts w:cs="Lohit Hindi"/>
                <w:lang w:bidi="ar-SA"/>
              </w:rPr>
              <w:t xml:space="preserve">   :   Marc Schwalbach</w:t>
            </w:r>
          </w:p>
          <w:p w:rsidR="009C31F2" w:rsidRDefault="009C31F2" w:rsidP="006C3487">
            <w:pPr>
              <w:widowControl w:val="0"/>
              <w:rPr>
                <w:rFonts w:cs="Lohit Hindi"/>
                <w:lang w:bidi="ar-SA"/>
              </w:rPr>
            </w:pPr>
            <w:r>
              <w:rPr>
                <w:rFonts w:cs="Lohit Hindi"/>
                <w:lang w:bidi="ar-SA"/>
              </w:rPr>
              <w:t>Date of Birth: 9.3.90</w:t>
            </w:r>
          </w:p>
        </w:tc>
        <w:tc>
          <w:tcPr>
            <w:tcW w:w="5303" w:type="dxa"/>
            <w:tcBorders>
              <w:top w:val="single" w:sz="2" w:space="0" w:color="000001"/>
              <w:left w:val="single" w:sz="4" w:space="0" w:color="00000A"/>
              <w:bottom w:val="single" w:sz="2" w:space="0" w:color="000001"/>
              <w:right w:val="single" w:sz="2" w:space="0" w:color="000001"/>
            </w:tcBorders>
            <w:shd w:val="clear" w:color="auto" w:fill="FFFFFF"/>
            <w:tcMar>
              <w:top w:w="0" w:type="dxa"/>
              <w:left w:w="-5" w:type="dxa"/>
              <w:bottom w:w="0" w:type="dxa"/>
              <w:right w:w="10" w:type="dxa"/>
            </w:tcMar>
          </w:tcPr>
          <w:p w:rsidR="009C31F2" w:rsidRDefault="009C31F2" w:rsidP="006C3487">
            <w:pPr>
              <w:widowControl w:val="0"/>
              <w:rPr>
                <w:rFonts w:cs="Lohit Hindi"/>
              </w:rPr>
            </w:pPr>
            <w:r>
              <w:rPr>
                <w:rFonts w:cs="Lohit Hindi"/>
              </w:rPr>
              <w:t>Start Date: 22.7.15                 VKI</w:t>
            </w:r>
          </w:p>
          <w:p w:rsidR="009C31F2" w:rsidRDefault="009C31F2" w:rsidP="006C3487">
            <w:pPr>
              <w:widowControl w:val="0"/>
              <w:rPr>
                <w:rFonts w:cs="Lohit Hindi"/>
              </w:rPr>
            </w:pPr>
            <w:r>
              <w:rPr>
                <w:rFonts w:cs="Lohit Hindi"/>
              </w:rPr>
              <w:t>End Date: 21.7.18</w:t>
            </w:r>
          </w:p>
        </w:tc>
      </w:tr>
      <w:tr w:rsidR="009C31F2" w:rsidTr="006C3487">
        <w:tc>
          <w:tcPr>
            <w:tcW w:w="9530" w:type="dxa"/>
            <w:gridSpan w:val="2"/>
            <w:tcBorders>
              <w:top w:val="single" w:sz="2" w:space="0" w:color="000001"/>
              <w:left w:val="single" w:sz="2" w:space="0" w:color="000001"/>
              <w:bottom w:val="single" w:sz="2" w:space="0" w:color="000001"/>
              <w:right w:val="single" w:sz="2" w:space="0" w:color="000001"/>
            </w:tcBorders>
            <w:shd w:val="clear" w:color="auto" w:fill="FFFFFF"/>
            <w:tcMar>
              <w:left w:w="43" w:type="dxa"/>
            </w:tcMar>
          </w:tcPr>
          <w:p w:rsidR="009C31F2" w:rsidRDefault="009C31F2" w:rsidP="006C3487">
            <w:pPr>
              <w:widowControl w:val="0"/>
              <w:rPr>
                <w:rFonts w:cs="Lohit Hindi"/>
                <w:lang w:bidi="ar-SA"/>
              </w:rPr>
            </w:pPr>
            <w:r>
              <w:rPr>
                <w:rFonts w:cs="Lohit Hindi"/>
                <w:b/>
                <w:bCs/>
                <w:lang w:bidi="ar-SA"/>
              </w:rPr>
              <w:t>Project Title</w:t>
            </w:r>
            <w:r>
              <w:rPr>
                <w:rFonts w:cs="Lohit Hindi"/>
                <w:lang w:bidi="ar-SA"/>
              </w:rPr>
              <w:t xml:space="preserve">:  Adjoint optimization of turbomachinery components under mechanical constraints </w:t>
            </w:r>
          </w:p>
        </w:tc>
      </w:tr>
      <w:tr w:rsidR="009C31F2" w:rsidTr="006C3487">
        <w:tc>
          <w:tcPr>
            <w:tcW w:w="9530" w:type="dxa"/>
            <w:gridSpan w:val="2"/>
            <w:tcBorders>
              <w:top w:val="single" w:sz="2" w:space="0" w:color="000001"/>
              <w:left w:val="single" w:sz="2" w:space="0" w:color="000001"/>
              <w:bottom w:val="single" w:sz="2" w:space="0" w:color="000001"/>
              <w:right w:val="single" w:sz="2" w:space="0" w:color="000001"/>
            </w:tcBorders>
            <w:shd w:val="clear" w:color="auto" w:fill="FFFFFF"/>
            <w:tcMar>
              <w:left w:w="43" w:type="dxa"/>
            </w:tcMar>
          </w:tcPr>
          <w:p w:rsidR="009C31F2" w:rsidRDefault="009C31F2" w:rsidP="006C3487">
            <w:pPr>
              <w:widowControl w:val="0"/>
              <w:rPr>
                <w:rFonts w:cs="Lohit Hindi"/>
                <w:lang w:bidi="ar-SA"/>
              </w:rPr>
            </w:pPr>
            <w:r>
              <w:rPr>
                <w:rFonts w:cs="Lohit Hindi"/>
                <w:b/>
                <w:lang w:bidi="ar-SA"/>
              </w:rPr>
              <w:t>PhD Host</w:t>
            </w:r>
            <w:r>
              <w:rPr>
                <w:rFonts w:cs="Lohit Hindi"/>
                <w:lang w:bidi="ar-SA"/>
              </w:rPr>
              <w:t xml:space="preserve">: TU Kaiserslautern </w:t>
            </w:r>
            <w:r>
              <w:rPr>
                <w:rFonts w:cs="Lohit Hindi"/>
                <w:b/>
                <w:lang w:bidi="ar-SA"/>
              </w:rPr>
              <w:t>Supervisor</w:t>
            </w:r>
            <w:r>
              <w:rPr>
                <w:rFonts w:cs="Lohit Hindi"/>
                <w:lang w:bidi="ar-SA"/>
              </w:rPr>
              <w:t>: Prof. Nicolas R. Gauger</w:t>
            </w:r>
          </w:p>
        </w:tc>
      </w:tr>
      <w:tr w:rsidR="009C31F2" w:rsidTr="006C3487">
        <w:tc>
          <w:tcPr>
            <w:tcW w:w="9530" w:type="dxa"/>
            <w:gridSpan w:val="2"/>
            <w:tcBorders>
              <w:top w:val="single" w:sz="2" w:space="0" w:color="000001"/>
              <w:left w:val="single" w:sz="2" w:space="0" w:color="000001"/>
              <w:bottom w:val="single" w:sz="2" w:space="0" w:color="000001"/>
              <w:right w:val="single" w:sz="2" w:space="0" w:color="000001"/>
            </w:tcBorders>
            <w:shd w:val="clear" w:color="auto" w:fill="FFFFFF"/>
            <w:tcMar>
              <w:left w:w="43" w:type="dxa"/>
            </w:tcMar>
          </w:tcPr>
          <w:p w:rsidR="009C31F2" w:rsidRDefault="009C31F2" w:rsidP="006C3487">
            <w:pPr>
              <w:widowControl w:val="0"/>
              <w:rPr>
                <w:rFonts w:cs="Lohit Hindi"/>
                <w:b/>
                <w:bCs/>
                <w:lang w:bidi="ar-SA"/>
              </w:rPr>
            </w:pPr>
            <w:r>
              <w:rPr>
                <w:rFonts w:cs="Lohit Hindi"/>
                <w:b/>
                <w:bCs/>
                <w:lang w:bidi="ar-SA"/>
              </w:rPr>
              <w:t>Overview:</w:t>
            </w:r>
          </w:p>
          <w:p w:rsidR="009C31F2" w:rsidRDefault="009C31F2" w:rsidP="006C3487">
            <w:pPr>
              <w:widowControl w:val="0"/>
              <w:suppressLineNumbers/>
              <w:rPr>
                <w:rFonts w:cs="Arial"/>
                <w:sz w:val="20"/>
                <w:szCs w:val="20"/>
              </w:rPr>
            </w:pPr>
            <w:r>
              <w:rPr>
                <w:rFonts w:cs="Arial"/>
                <w:sz w:val="20"/>
                <w:szCs w:val="20"/>
              </w:rPr>
              <w:t xml:space="preserve">The aim of this project is to make developments towards a framework for the CAD-based multidisciplinary adjoint optimization of turbomachinery components. In addition to aerodynamic efficiency, the structural feasibility is to be taken into consideration as a constraint to the optimization problem. The focus of this project is the development and inclusion of the structural constraints. </w:t>
            </w:r>
          </w:p>
          <w:p w:rsidR="009C31F2" w:rsidRDefault="009C31F2" w:rsidP="006C3487">
            <w:pPr>
              <w:widowControl w:val="0"/>
              <w:suppressLineNumbers/>
              <w:rPr>
                <w:rFonts w:ascii="Times New Roman" w:hAnsi="Times New Roman" w:cs="Lohit Hindi"/>
                <w:sz w:val="20"/>
                <w:szCs w:val="20"/>
              </w:rPr>
            </w:pPr>
          </w:p>
          <w:p w:rsidR="009C31F2" w:rsidRDefault="009C31F2" w:rsidP="006C3487">
            <w:pPr>
              <w:widowControl w:val="0"/>
              <w:suppressLineNumbers/>
              <w:rPr>
                <w:rFonts w:cs="Arial"/>
                <w:sz w:val="20"/>
                <w:szCs w:val="20"/>
              </w:rPr>
            </w:pPr>
            <w:r>
              <w:rPr>
                <w:rFonts w:cs="Arial"/>
                <w:sz w:val="20"/>
                <w:szCs w:val="20"/>
              </w:rPr>
              <w:t>Gradient-based optimization methods are used in this project, for which the sensitivities of the structural analysis with respect to the design parameters are required. These are to be computed using the adjoint method, which requires the differentiation of the structural mechanics solver using algorithmic differentiation. Additionally, turbomachinery components experience centrifugal loads, which lead to structural deformations when in operation. To take this into account, a cold-to-hot transformation framework is to be developed and integrated into the optimization loop.</w:t>
            </w:r>
          </w:p>
        </w:tc>
      </w:tr>
      <w:tr w:rsidR="009C31F2" w:rsidTr="006C3487">
        <w:tc>
          <w:tcPr>
            <w:tcW w:w="9530" w:type="dxa"/>
            <w:gridSpan w:val="2"/>
            <w:tcBorders>
              <w:top w:val="single" w:sz="2" w:space="0" w:color="000001"/>
              <w:left w:val="single" w:sz="2" w:space="0" w:color="000001"/>
              <w:bottom w:val="single" w:sz="2" w:space="0" w:color="000001"/>
              <w:right w:val="single" w:sz="2" w:space="0" w:color="000001"/>
            </w:tcBorders>
            <w:shd w:val="clear" w:color="auto" w:fill="FFFFFF"/>
            <w:tcMar>
              <w:left w:w="43" w:type="dxa"/>
            </w:tcMar>
          </w:tcPr>
          <w:p w:rsidR="009C31F2" w:rsidRDefault="009C31F2" w:rsidP="006C3487">
            <w:pPr>
              <w:widowControl w:val="0"/>
              <w:rPr>
                <w:rFonts w:cs="Lohit Hindi"/>
                <w:b/>
                <w:bCs/>
                <w:lang w:bidi="ar-SA"/>
              </w:rPr>
            </w:pPr>
            <w:r>
              <w:rPr>
                <w:rFonts w:cs="Lohit Hindi"/>
                <w:b/>
                <w:bCs/>
                <w:lang w:bidi="ar-SA"/>
              </w:rPr>
              <w:t>Expected Progress, Project plan:</w:t>
            </w:r>
          </w:p>
          <w:p w:rsidR="009C31F2" w:rsidRDefault="009C31F2" w:rsidP="009C31F2">
            <w:pPr>
              <w:widowControl w:val="0"/>
              <w:numPr>
                <w:ilvl w:val="0"/>
                <w:numId w:val="20"/>
              </w:numPr>
              <w:rPr>
                <w:rFonts w:cs="Lohit Hindi"/>
                <w:sz w:val="20"/>
                <w:szCs w:val="20"/>
                <w:lang w:bidi="ar-SA"/>
              </w:rPr>
            </w:pPr>
            <w:r>
              <w:rPr>
                <w:rFonts w:cs="Lohit Hindi"/>
                <w:sz w:val="20"/>
                <w:szCs w:val="20"/>
                <w:lang w:bidi="ar-SA"/>
              </w:rPr>
              <w:t>M6-M9: Development of a fully parametrized CAD model of the solid part of the blade.</w:t>
            </w:r>
          </w:p>
          <w:p w:rsidR="009C31F2" w:rsidRDefault="009C31F2" w:rsidP="009C31F2">
            <w:pPr>
              <w:widowControl w:val="0"/>
              <w:numPr>
                <w:ilvl w:val="0"/>
                <w:numId w:val="20"/>
              </w:numPr>
              <w:rPr>
                <w:rFonts w:cs="Lohit Hindi"/>
                <w:sz w:val="20"/>
                <w:szCs w:val="20"/>
                <w:lang w:bidi="ar-SA"/>
              </w:rPr>
            </w:pPr>
            <w:r>
              <w:rPr>
                <w:rFonts w:cs="Lohit Hindi"/>
                <w:sz w:val="20"/>
                <w:szCs w:val="20"/>
                <w:lang w:bidi="ar-SA"/>
              </w:rPr>
              <w:t>M9-M12: Development of methodology for cold-to-hot transformation of CAD model.</w:t>
            </w:r>
          </w:p>
          <w:p w:rsidR="009C31F2" w:rsidRDefault="009C31F2" w:rsidP="009C31F2">
            <w:pPr>
              <w:widowControl w:val="0"/>
              <w:numPr>
                <w:ilvl w:val="0"/>
                <w:numId w:val="20"/>
              </w:numPr>
              <w:rPr>
                <w:rFonts w:cs="Lohit Hindi"/>
                <w:sz w:val="20"/>
                <w:szCs w:val="20"/>
                <w:lang w:bidi="ar-SA"/>
              </w:rPr>
            </w:pPr>
            <w:r>
              <w:rPr>
                <w:rFonts w:cs="Lohit Hindi"/>
                <w:sz w:val="20"/>
                <w:szCs w:val="20"/>
                <w:lang w:bidi="ar-SA"/>
              </w:rPr>
              <w:t>M12-M22: Computations of the sensitivities from stress and vibration analysis</w:t>
            </w:r>
          </w:p>
          <w:p w:rsidR="009C31F2" w:rsidRDefault="009C31F2" w:rsidP="009C31F2">
            <w:pPr>
              <w:widowControl w:val="0"/>
              <w:numPr>
                <w:ilvl w:val="0"/>
                <w:numId w:val="20"/>
              </w:numPr>
              <w:rPr>
                <w:rFonts w:cs="Lohit Hindi"/>
                <w:sz w:val="20"/>
                <w:szCs w:val="20"/>
                <w:lang w:bidi="ar-SA"/>
              </w:rPr>
            </w:pPr>
            <w:r>
              <w:rPr>
                <w:rFonts w:cs="Lohit Hindi"/>
                <w:sz w:val="20"/>
                <w:szCs w:val="20"/>
                <w:lang w:bidi="ar-SA"/>
              </w:rPr>
              <w:t>M22-M30: Development of a mesh deformation method for the structural model link to CAD. Secondment to QMUL.</w:t>
            </w:r>
          </w:p>
          <w:p w:rsidR="009C31F2" w:rsidRDefault="009C31F2" w:rsidP="009C31F2">
            <w:pPr>
              <w:widowControl w:val="0"/>
              <w:numPr>
                <w:ilvl w:val="0"/>
                <w:numId w:val="20"/>
              </w:numPr>
              <w:rPr>
                <w:rFonts w:cs="Lohit Hindi"/>
                <w:sz w:val="20"/>
                <w:szCs w:val="20"/>
                <w:lang w:bidi="ar-SA"/>
              </w:rPr>
            </w:pPr>
            <w:r>
              <w:rPr>
                <w:rFonts w:cs="Lohit Hindi"/>
                <w:sz w:val="20"/>
                <w:szCs w:val="20"/>
                <w:lang w:bidi="ar-SA"/>
              </w:rPr>
              <w:t>M30-M42: Application with structurally constrained adjoint optimization of turbomachinery components. Secondment to RRD.</w:t>
            </w:r>
          </w:p>
        </w:tc>
      </w:tr>
      <w:tr w:rsidR="009C31F2" w:rsidTr="006C3487">
        <w:trPr>
          <w:trHeight w:val="1201"/>
        </w:trPr>
        <w:tc>
          <w:tcPr>
            <w:tcW w:w="9530" w:type="dxa"/>
            <w:gridSpan w:val="2"/>
            <w:tcBorders>
              <w:top w:val="single" w:sz="2" w:space="0" w:color="000001"/>
              <w:left w:val="single" w:sz="2" w:space="0" w:color="000001"/>
              <w:bottom w:val="single" w:sz="2" w:space="0" w:color="000001"/>
              <w:right w:val="single" w:sz="2" w:space="0" w:color="000001"/>
            </w:tcBorders>
            <w:shd w:val="clear" w:color="auto" w:fill="FFFFFF"/>
            <w:tcMar>
              <w:left w:w="43" w:type="dxa"/>
            </w:tcMar>
          </w:tcPr>
          <w:p w:rsidR="009C31F2" w:rsidRDefault="009C31F2" w:rsidP="006C3487">
            <w:pPr>
              <w:widowControl w:val="0"/>
              <w:rPr>
                <w:rFonts w:cs="Lohit Hindi"/>
                <w:b/>
                <w:bCs/>
                <w:lang w:bidi="ar-SA"/>
              </w:rPr>
            </w:pPr>
            <w:r>
              <w:rPr>
                <w:rFonts w:cs="Lohit Hindi"/>
                <w:b/>
                <w:bCs/>
                <w:lang w:bidi="ar-SA"/>
              </w:rPr>
              <w:t>Current status, achieved progress, changes to plan:</w:t>
            </w:r>
          </w:p>
          <w:p w:rsidR="009C31F2" w:rsidRDefault="009C31F2" w:rsidP="009C31F2">
            <w:pPr>
              <w:widowControl w:val="0"/>
              <w:numPr>
                <w:ilvl w:val="0"/>
                <w:numId w:val="16"/>
              </w:numPr>
              <w:rPr>
                <w:rFonts w:cs="Lohit Hindi"/>
                <w:sz w:val="20"/>
                <w:szCs w:val="20"/>
                <w:lang w:bidi="ar-SA"/>
              </w:rPr>
            </w:pPr>
            <w:r>
              <w:rPr>
                <w:rFonts w:cs="Lohit Hindi"/>
                <w:sz w:val="20"/>
                <w:szCs w:val="20"/>
                <w:lang w:bidi="ar-SA"/>
              </w:rPr>
              <w:t>Milestones 1 to 4 achieved on time</w:t>
            </w:r>
          </w:p>
          <w:p w:rsidR="009C31F2" w:rsidRDefault="009C31F2" w:rsidP="009C31F2">
            <w:pPr>
              <w:widowControl w:val="0"/>
              <w:numPr>
                <w:ilvl w:val="0"/>
                <w:numId w:val="16"/>
              </w:numPr>
              <w:rPr>
                <w:rFonts w:cs="Lohit Hindi"/>
                <w:sz w:val="20"/>
                <w:szCs w:val="20"/>
                <w:lang w:bidi="ar-SA"/>
              </w:rPr>
            </w:pPr>
            <w:r>
              <w:rPr>
                <w:rFonts w:cs="Lohit Hindi"/>
                <w:sz w:val="20"/>
                <w:szCs w:val="20"/>
                <w:lang w:bidi="ar-SA"/>
              </w:rPr>
              <w:t>Milestone 5 on track to complete on time</w:t>
            </w:r>
          </w:p>
        </w:tc>
      </w:tr>
      <w:tr w:rsidR="009C31F2" w:rsidTr="006C3487">
        <w:tc>
          <w:tcPr>
            <w:tcW w:w="9530" w:type="dxa"/>
            <w:gridSpan w:val="2"/>
            <w:tcBorders>
              <w:top w:val="single" w:sz="2" w:space="0" w:color="000001"/>
              <w:left w:val="single" w:sz="2" w:space="0" w:color="000001"/>
              <w:bottom w:val="single" w:sz="2" w:space="0" w:color="000001"/>
              <w:right w:val="single" w:sz="2" w:space="0" w:color="000001"/>
            </w:tcBorders>
            <w:shd w:val="clear" w:color="auto" w:fill="FFFFFF"/>
            <w:tcMar>
              <w:left w:w="43" w:type="dxa"/>
            </w:tcMar>
          </w:tcPr>
          <w:p w:rsidR="009C31F2" w:rsidRDefault="009C31F2" w:rsidP="006C3487">
            <w:pPr>
              <w:widowControl w:val="0"/>
              <w:rPr>
                <w:rFonts w:cs="Lohit Hindi"/>
                <w:b/>
                <w:bCs/>
                <w:lang w:bidi="ar-SA"/>
              </w:rPr>
            </w:pPr>
            <w:r>
              <w:rPr>
                <w:rFonts w:cs="Lohit Hindi"/>
                <w:b/>
                <w:bCs/>
                <w:lang w:bidi="ar-SA"/>
              </w:rPr>
              <w:t>Interaction with other project partners and work packages and secondment arrangements</w:t>
            </w:r>
          </w:p>
          <w:p w:rsidR="009C31F2" w:rsidRDefault="009C31F2" w:rsidP="009C31F2">
            <w:pPr>
              <w:widowControl w:val="0"/>
              <w:numPr>
                <w:ilvl w:val="0"/>
                <w:numId w:val="17"/>
              </w:numPr>
              <w:rPr>
                <w:rFonts w:cs="Lohit Hindi"/>
                <w:sz w:val="20"/>
                <w:szCs w:val="20"/>
              </w:rPr>
            </w:pPr>
            <w:r>
              <w:rPr>
                <w:rFonts w:cs="Lohit Hindi"/>
                <w:sz w:val="20"/>
                <w:szCs w:val="20"/>
              </w:rPr>
              <w:t>Secondment to QMUL completed</w:t>
            </w:r>
          </w:p>
          <w:p w:rsidR="009C31F2" w:rsidRDefault="009C31F2" w:rsidP="009C31F2">
            <w:pPr>
              <w:widowControl w:val="0"/>
              <w:numPr>
                <w:ilvl w:val="0"/>
                <w:numId w:val="17"/>
              </w:numPr>
              <w:rPr>
                <w:rFonts w:cs="Lohit Hindi"/>
                <w:sz w:val="20"/>
                <w:szCs w:val="20"/>
              </w:rPr>
            </w:pPr>
            <w:r>
              <w:rPr>
                <w:rFonts w:cs="Lohit Hindi"/>
                <w:sz w:val="20"/>
                <w:szCs w:val="20"/>
              </w:rPr>
              <w:t>Secondment to RRD finalized for 04.03.18 – 31.03.18</w:t>
            </w:r>
          </w:p>
        </w:tc>
      </w:tr>
      <w:tr w:rsidR="009C31F2" w:rsidTr="006C3487">
        <w:tc>
          <w:tcPr>
            <w:tcW w:w="9530" w:type="dxa"/>
            <w:gridSpan w:val="2"/>
            <w:tcBorders>
              <w:top w:val="single" w:sz="2" w:space="0" w:color="000001"/>
              <w:left w:val="single" w:sz="2" w:space="0" w:color="000001"/>
              <w:bottom w:val="single" w:sz="2" w:space="0" w:color="000001"/>
              <w:right w:val="single" w:sz="2" w:space="0" w:color="000001"/>
            </w:tcBorders>
            <w:shd w:val="clear" w:color="auto" w:fill="FFFFFF"/>
            <w:tcMar>
              <w:left w:w="43" w:type="dxa"/>
            </w:tcMar>
          </w:tcPr>
          <w:p w:rsidR="009C31F2" w:rsidRDefault="009C31F2" w:rsidP="006C3487">
            <w:pPr>
              <w:widowControl w:val="0"/>
              <w:rPr>
                <w:rFonts w:cs="Lohit Hindi"/>
                <w:b/>
                <w:bCs/>
                <w:lang w:bidi="ar-SA"/>
              </w:rPr>
            </w:pPr>
            <w:r>
              <w:rPr>
                <w:rFonts w:cs="Lohit Hindi"/>
                <w:b/>
                <w:bCs/>
                <w:lang w:bidi="ar-SA"/>
              </w:rPr>
              <w:t>Publications to date:</w:t>
            </w:r>
          </w:p>
          <w:p w:rsidR="009C31F2" w:rsidRDefault="009C31F2" w:rsidP="006C3487">
            <w:pPr>
              <w:widowControl w:val="0"/>
              <w:rPr>
                <w:rFonts w:cs="Lohit Hindi"/>
                <w:sz w:val="20"/>
                <w:szCs w:val="20"/>
              </w:rPr>
            </w:pPr>
            <w:r>
              <w:rPr>
                <w:rFonts w:cs="Lohit Hindi"/>
                <w:sz w:val="20"/>
                <w:szCs w:val="20"/>
              </w:rPr>
              <w:t>PAPERS</w:t>
            </w:r>
          </w:p>
          <w:p w:rsidR="009C31F2" w:rsidRDefault="009C31F2" w:rsidP="009C31F2">
            <w:pPr>
              <w:widowControl w:val="0"/>
              <w:numPr>
                <w:ilvl w:val="0"/>
                <w:numId w:val="18"/>
              </w:numPr>
              <w:rPr>
                <w:rFonts w:cs="Lohit Hindi"/>
                <w:sz w:val="20"/>
                <w:szCs w:val="20"/>
              </w:rPr>
            </w:pPr>
            <w:r>
              <w:rPr>
                <w:rFonts w:cs="Lohit Hindi"/>
                <w:sz w:val="20"/>
                <w:szCs w:val="20"/>
              </w:rPr>
              <w:t>Schwalbach, M. and Verstraete, T., 2016. Towards Multidisciplinary Adjoint Optimization of Turbomachinery Components. ECCOMAS Congress 2016.</w:t>
            </w:r>
          </w:p>
          <w:p w:rsidR="009C31F2" w:rsidRDefault="009C31F2" w:rsidP="006C3487">
            <w:pPr>
              <w:widowControl w:val="0"/>
              <w:rPr>
                <w:rFonts w:cs="Lohit Hindi"/>
                <w:sz w:val="20"/>
                <w:szCs w:val="20"/>
              </w:rPr>
            </w:pPr>
          </w:p>
          <w:p w:rsidR="009C31F2" w:rsidRDefault="009C31F2" w:rsidP="006C3487">
            <w:pPr>
              <w:widowControl w:val="0"/>
              <w:rPr>
                <w:rFonts w:cs="Lohit Hindi"/>
                <w:sz w:val="20"/>
                <w:szCs w:val="20"/>
              </w:rPr>
            </w:pPr>
            <w:r>
              <w:rPr>
                <w:rFonts w:cs="Lohit Hindi"/>
                <w:sz w:val="20"/>
                <w:szCs w:val="20"/>
              </w:rPr>
              <w:t>TALKS</w:t>
            </w:r>
          </w:p>
          <w:p w:rsidR="009C31F2" w:rsidRDefault="009C31F2" w:rsidP="009C31F2">
            <w:pPr>
              <w:widowControl w:val="0"/>
              <w:numPr>
                <w:ilvl w:val="0"/>
                <w:numId w:val="19"/>
              </w:numPr>
              <w:rPr>
                <w:sz w:val="20"/>
                <w:szCs w:val="20"/>
              </w:rPr>
            </w:pPr>
            <w:r>
              <w:rPr>
                <w:rStyle w:val="Emphasis"/>
                <w:sz w:val="20"/>
                <w:szCs w:val="20"/>
              </w:rPr>
              <w:t>A Comparative Study of Two Different CAD-Based Mesh Deformation Methods for Structural Shape Optimization</w:t>
            </w:r>
            <w:r>
              <w:rPr>
                <w:sz w:val="20"/>
                <w:szCs w:val="20"/>
              </w:rPr>
              <w:t>. EUROGEN 2017. 13.-15. September 2017. Madrid, Spain</w:t>
            </w:r>
          </w:p>
          <w:p w:rsidR="009C31F2" w:rsidRDefault="009C31F2" w:rsidP="009C31F2">
            <w:pPr>
              <w:widowControl w:val="0"/>
              <w:numPr>
                <w:ilvl w:val="0"/>
                <w:numId w:val="19"/>
              </w:numPr>
              <w:rPr>
                <w:rFonts w:cs="Lohit Hindi"/>
                <w:sz w:val="20"/>
                <w:szCs w:val="20"/>
              </w:rPr>
            </w:pPr>
            <w:r>
              <w:rPr>
                <w:rFonts w:cs="Lohit Hindi"/>
                <w:sz w:val="20"/>
                <w:szCs w:val="20"/>
              </w:rPr>
              <w:t>Adjoint Optimization of Turbomachinery Components Under Mechanical Constraints. The 8</w:t>
            </w:r>
            <w:r>
              <w:rPr>
                <w:rFonts w:cs="Lohit Hindi"/>
                <w:sz w:val="20"/>
                <w:szCs w:val="20"/>
                <w:vertAlign w:val="superscript"/>
              </w:rPr>
              <w:t>th</w:t>
            </w:r>
            <w:r>
              <w:rPr>
                <w:rFonts w:cs="Lohit Hindi"/>
                <w:sz w:val="20"/>
                <w:szCs w:val="20"/>
              </w:rPr>
              <w:t xml:space="preserve"> VKI PhD Symposium / IFAR Virtual Conference. 1.-3.  March 2017. Sint-Genesius-Rode. Belgium</w:t>
            </w:r>
          </w:p>
          <w:p w:rsidR="009C31F2" w:rsidRDefault="009C31F2" w:rsidP="009C31F2">
            <w:pPr>
              <w:widowControl w:val="0"/>
              <w:numPr>
                <w:ilvl w:val="0"/>
                <w:numId w:val="19"/>
              </w:numPr>
              <w:rPr>
                <w:sz w:val="20"/>
                <w:szCs w:val="20"/>
              </w:rPr>
            </w:pPr>
            <w:r>
              <w:rPr>
                <w:rStyle w:val="Emphasis"/>
                <w:sz w:val="20"/>
                <w:szCs w:val="20"/>
              </w:rPr>
              <w:t>Developments of a Discrete Adjoint Structural Solver for Shape and Composite Material Optimization</w:t>
            </w:r>
            <w:r>
              <w:rPr>
                <w:sz w:val="20"/>
                <w:szCs w:val="20"/>
              </w:rPr>
              <w:t>. The 7th International Conference on Algorithmic Differentiation. 12.-15. September 2016. Oxford. United Kingdom</w:t>
            </w:r>
          </w:p>
          <w:p w:rsidR="009C31F2" w:rsidRDefault="009C31F2" w:rsidP="009C31F2">
            <w:pPr>
              <w:widowControl w:val="0"/>
              <w:numPr>
                <w:ilvl w:val="0"/>
                <w:numId w:val="19"/>
              </w:numPr>
              <w:rPr>
                <w:rFonts w:cs="Lohit Hindi"/>
                <w:sz w:val="20"/>
                <w:szCs w:val="20"/>
              </w:rPr>
            </w:pPr>
            <w:r>
              <w:rPr>
                <w:rFonts w:cs="Lohit Hindi"/>
                <w:sz w:val="20"/>
                <w:szCs w:val="20"/>
              </w:rPr>
              <w:t>Towards Multidisciplinary Adjoint Optimization of Turbomachinery Components. ECCOMAS 2016 5.-10. June 2016. Crete. Greece</w:t>
            </w:r>
          </w:p>
          <w:p w:rsidR="009C31F2" w:rsidRDefault="009C31F2" w:rsidP="009C31F2">
            <w:pPr>
              <w:widowControl w:val="0"/>
              <w:numPr>
                <w:ilvl w:val="0"/>
                <w:numId w:val="19"/>
              </w:numPr>
              <w:rPr>
                <w:rFonts w:cs="Lohit Hindi"/>
              </w:rPr>
            </w:pPr>
            <w:r>
              <w:rPr>
                <w:rFonts w:cs="Lohit Hindi"/>
                <w:sz w:val="20"/>
                <w:szCs w:val="20"/>
              </w:rPr>
              <w:t>Differentiating a Structural Solver for Turbomachinery Design. 19th EuroAD Workshop 7.-8. April 2016. Kaiserslautern. Germany</w:t>
            </w:r>
            <w:bookmarkStart w:id="0" w:name="_GoBack"/>
            <w:bookmarkEnd w:id="0"/>
          </w:p>
        </w:tc>
      </w:tr>
      <w:tr w:rsidR="009C31F2" w:rsidTr="006C3487">
        <w:tc>
          <w:tcPr>
            <w:tcW w:w="9530" w:type="dxa"/>
            <w:gridSpan w:val="2"/>
            <w:tcBorders>
              <w:top w:val="single" w:sz="2" w:space="0" w:color="000001"/>
              <w:left w:val="single" w:sz="2" w:space="0" w:color="000001"/>
              <w:bottom w:val="single" w:sz="2" w:space="0" w:color="000001"/>
              <w:right w:val="single" w:sz="2" w:space="0" w:color="000001"/>
            </w:tcBorders>
            <w:shd w:val="clear" w:color="auto" w:fill="FFFFFF"/>
            <w:tcMar>
              <w:left w:w="43" w:type="dxa"/>
            </w:tcMar>
          </w:tcPr>
          <w:p w:rsidR="009C31F2" w:rsidRDefault="009C31F2" w:rsidP="006C3487">
            <w:pPr>
              <w:widowControl w:val="0"/>
              <w:rPr>
                <w:rFonts w:cs="Lohit Hindi"/>
                <w:lang w:bidi="ar-SA"/>
              </w:rPr>
            </w:pPr>
            <w:r>
              <w:rPr>
                <w:rFonts w:cs="Lohit Hindi"/>
                <w:b/>
                <w:bCs/>
                <w:lang w:bidi="ar-SA"/>
              </w:rPr>
              <w:t>Training needs:</w:t>
            </w:r>
          </w:p>
        </w:tc>
      </w:tr>
    </w:tbl>
    <w:p w:rsidR="009C31F2" w:rsidRDefault="009C31F2">
      <w:pPr>
        <w:pStyle w:val="Body"/>
        <w:rPr>
          <w:rFonts w:ascii="Arial" w:eastAsia="Arial" w:hAnsi="Arial" w:cs="Arial"/>
          <w:sz w:val="22"/>
          <w:szCs w:val="22"/>
        </w:rPr>
        <w:sectPr w:rsidR="009C31F2">
          <w:pgSz w:w="11906" w:h="16838"/>
          <w:pgMar w:top="1380" w:right="820" w:bottom="280" w:left="1220" w:header="0" w:footer="0" w:gutter="0"/>
          <w:cols w:space="720"/>
          <w:formProt w:val="0"/>
          <w:docGrid w:linePitch="240" w:charSpace="-6145"/>
        </w:sectPr>
      </w:pPr>
    </w:p>
    <w:tbl>
      <w:tblPr>
        <w:tblpPr w:leftFromText="141" w:rightFromText="141" w:vertAnchor="text" w:horzAnchor="margin" w:tblpY="-397"/>
        <w:tblW w:w="9937" w:type="dxa"/>
        <w:tblLayout w:type="fixed"/>
        <w:tblCellMar>
          <w:top w:w="55" w:type="dxa"/>
          <w:left w:w="55" w:type="dxa"/>
          <w:bottom w:w="55" w:type="dxa"/>
          <w:right w:w="55" w:type="dxa"/>
        </w:tblCellMar>
        <w:tblLook w:val="0000" w:firstRow="0" w:lastRow="0" w:firstColumn="0" w:lastColumn="0" w:noHBand="0" w:noVBand="0"/>
      </w:tblPr>
      <w:tblGrid>
        <w:gridCol w:w="9937"/>
      </w:tblGrid>
      <w:tr w:rsidR="004B0811" w:rsidRPr="008F7520" w:rsidTr="00023756">
        <w:trPr>
          <w:trHeight w:val="652"/>
        </w:trPr>
        <w:tc>
          <w:tcPr>
            <w:tcW w:w="9937" w:type="dxa"/>
            <w:tcBorders>
              <w:top w:val="single" w:sz="1" w:space="0" w:color="000000"/>
              <w:left w:val="single" w:sz="1" w:space="0" w:color="000000"/>
              <w:bottom w:val="single" w:sz="1" w:space="0" w:color="000000"/>
              <w:right w:val="single" w:sz="1" w:space="0" w:color="000000"/>
            </w:tcBorders>
            <w:shd w:val="clear" w:color="auto" w:fill="FFFFFF"/>
          </w:tcPr>
          <w:p w:rsidR="00023756" w:rsidRDefault="004B0811" w:rsidP="00023756">
            <w:pPr>
              <w:pageBreakBefore/>
              <w:suppressLineNumbers/>
              <w:spacing w:after="160" w:line="259" w:lineRule="auto"/>
              <w:rPr>
                <w:rFonts w:cs="Arial"/>
                <w:b/>
                <w:bCs/>
                <w:sz w:val="20"/>
                <w:szCs w:val="20"/>
              </w:rPr>
            </w:pPr>
            <w:r w:rsidRPr="008F7520">
              <w:rPr>
                <w:rFonts w:cs="Arial"/>
                <w:b/>
                <w:bCs/>
                <w:sz w:val="20"/>
                <w:szCs w:val="20"/>
              </w:rPr>
              <w:lastRenderedPageBreak/>
              <w:t xml:space="preserve">ESR 15: Christos Kapellos </w:t>
            </w:r>
            <w:r>
              <w:rPr>
                <w:rFonts w:cs="Arial"/>
                <w:b/>
                <w:bCs/>
                <w:sz w:val="20"/>
                <w:szCs w:val="20"/>
              </w:rPr>
              <w:t xml:space="preserve">                                    Start Date: 1.4.15           </w:t>
            </w:r>
            <w:r w:rsidR="00023756">
              <w:rPr>
                <w:rFonts w:cs="Arial"/>
                <w:b/>
                <w:bCs/>
                <w:sz w:val="20"/>
                <w:szCs w:val="20"/>
              </w:rPr>
              <w:t>VW</w:t>
            </w:r>
          </w:p>
          <w:p w:rsidR="004B0811" w:rsidRPr="008F7520" w:rsidRDefault="004B0811" w:rsidP="00023756">
            <w:pPr>
              <w:pageBreakBefore/>
              <w:suppressLineNumbers/>
              <w:spacing w:after="160" w:line="259" w:lineRule="auto"/>
              <w:rPr>
                <w:rFonts w:cs="Arial"/>
                <w:b/>
                <w:bCs/>
                <w:sz w:val="20"/>
                <w:szCs w:val="20"/>
              </w:rPr>
            </w:pPr>
            <w:r>
              <w:rPr>
                <w:rFonts w:cs="Arial"/>
                <w:b/>
                <w:bCs/>
                <w:sz w:val="20"/>
                <w:szCs w:val="20"/>
              </w:rPr>
              <w:t>DOB 22.1.91                                                              End Date: 31.3.18</w:t>
            </w:r>
          </w:p>
        </w:tc>
      </w:tr>
      <w:tr w:rsidR="004B0811" w:rsidRPr="008F7520" w:rsidTr="006C3487">
        <w:trPr>
          <w:trHeight w:val="246"/>
        </w:trPr>
        <w:tc>
          <w:tcPr>
            <w:tcW w:w="9937" w:type="dxa"/>
            <w:tcBorders>
              <w:left w:val="single" w:sz="1" w:space="0" w:color="000000"/>
              <w:bottom w:val="single" w:sz="1" w:space="0" w:color="000000"/>
              <w:right w:val="single" w:sz="1" w:space="0" w:color="000000"/>
            </w:tcBorders>
            <w:shd w:val="clear" w:color="auto" w:fill="FFFFFF"/>
          </w:tcPr>
          <w:p w:rsidR="004B0811" w:rsidRDefault="004B0811" w:rsidP="006C3487">
            <w:pPr>
              <w:suppressLineNumbers/>
              <w:spacing w:line="259" w:lineRule="auto"/>
              <w:rPr>
                <w:rFonts w:cs="Arial"/>
                <w:b/>
                <w:bCs/>
                <w:sz w:val="20"/>
                <w:szCs w:val="20"/>
              </w:rPr>
            </w:pPr>
            <w:r w:rsidRPr="008F7520">
              <w:rPr>
                <w:rFonts w:cs="Arial"/>
                <w:b/>
                <w:bCs/>
                <w:sz w:val="20"/>
                <w:szCs w:val="20"/>
              </w:rPr>
              <w:t>Project Title: Constrained shape optimization for automotive design</w:t>
            </w:r>
          </w:p>
          <w:p w:rsidR="004B0811" w:rsidRPr="008F7520" w:rsidRDefault="004B0811" w:rsidP="006C3487">
            <w:pPr>
              <w:suppressLineNumbers/>
              <w:spacing w:line="259" w:lineRule="auto"/>
              <w:rPr>
                <w:rFonts w:cs="Arial"/>
                <w:b/>
                <w:bCs/>
                <w:sz w:val="20"/>
                <w:szCs w:val="20"/>
              </w:rPr>
            </w:pPr>
            <w:r>
              <w:rPr>
                <w:rFonts w:cs="Arial"/>
                <w:b/>
                <w:bCs/>
                <w:sz w:val="20"/>
                <w:szCs w:val="20"/>
              </w:rPr>
              <w:t>PhD Host: NTUA                      Supervisor: Carsten Othmer</w:t>
            </w:r>
          </w:p>
        </w:tc>
      </w:tr>
      <w:tr w:rsidR="004B0811" w:rsidRPr="008F7520" w:rsidTr="006C3487">
        <w:trPr>
          <w:trHeight w:val="2499"/>
        </w:trPr>
        <w:tc>
          <w:tcPr>
            <w:tcW w:w="9937" w:type="dxa"/>
            <w:tcBorders>
              <w:left w:val="single" w:sz="1" w:space="0" w:color="000000"/>
              <w:bottom w:val="single" w:sz="1" w:space="0" w:color="000000"/>
              <w:right w:val="single" w:sz="1" w:space="0" w:color="000000"/>
            </w:tcBorders>
            <w:shd w:val="clear" w:color="auto" w:fill="FFFFFF"/>
          </w:tcPr>
          <w:p w:rsidR="004B0811" w:rsidRPr="008F7520" w:rsidRDefault="004B0811" w:rsidP="006C3487">
            <w:pPr>
              <w:suppressLineNumbers/>
              <w:spacing w:line="259" w:lineRule="auto"/>
              <w:rPr>
                <w:rFonts w:cs="Arial"/>
                <w:sz w:val="20"/>
                <w:szCs w:val="20"/>
              </w:rPr>
            </w:pPr>
            <w:r w:rsidRPr="008F7520">
              <w:rPr>
                <w:rFonts w:cs="Arial"/>
                <w:b/>
                <w:bCs/>
                <w:sz w:val="20"/>
                <w:szCs w:val="20"/>
              </w:rPr>
              <w:t>Overview:</w:t>
            </w:r>
          </w:p>
          <w:p w:rsidR="004B0811" w:rsidRPr="008F7520" w:rsidRDefault="004B0811" w:rsidP="006C3487">
            <w:pPr>
              <w:tabs>
                <w:tab w:val="clear" w:pos="720"/>
              </w:tabs>
              <w:autoSpaceDE w:val="0"/>
              <w:autoSpaceDN w:val="0"/>
              <w:adjustRightInd w:val="0"/>
              <w:spacing w:line="259" w:lineRule="auto"/>
              <w:rPr>
                <w:rFonts w:eastAsia="ArialMT" w:cs="Arial"/>
                <w:color w:val="auto"/>
                <w:sz w:val="20"/>
                <w:szCs w:val="20"/>
                <w:lang w:val="en-US" w:eastAsia="de-DE"/>
              </w:rPr>
            </w:pPr>
            <w:r w:rsidRPr="008F7520">
              <w:rPr>
                <w:rFonts w:eastAsia="ArialMT" w:cs="Arial"/>
                <w:color w:val="auto"/>
                <w:sz w:val="20"/>
                <w:szCs w:val="20"/>
                <w:lang w:val="en-US" w:eastAsia="de-DE"/>
              </w:rPr>
              <w:t>The main aim of this project is firstly to suggest and provide test cases on which the various optimisation modules developed in the IODA project will be validated and secondly to implement and validate the modules developed by QUB, NTUA, ENGYS and QMUL into VW workflow. These methods, namely CAD finite-differences, RBF, NURBS, SQP-algorithms and Harmonic Coordinates have been barely used in strictly-constrained industrial cases, the complexity of which can always be a challenge. However, the evaluation and integration of these modules in such a framework, as well as their coupling, is a key aspect to enable them to be truly useful for the automotive part design. Thus, this will contribute to the developed methods of the IODA project, by taking them one step further, from their conception and validation in academic cases to their full industrialisation.</w:t>
            </w:r>
          </w:p>
        </w:tc>
      </w:tr>
      <w:tr w:rsidR="004B0811" w:rsidRPr="008F7520" w:rsidTr="00023756">
        <w:trPr>
          <w:trHeight w:val="2751"/>
        </w:trPr>
        <w:tc>
          <w:tcPr>
            <w:tcW w:w="9937" w:type="dxa"/>
            <w:tcBorders>
              <w:left w:val="single" w:sz="1" w:space="0" w:color="000000"/>
              <w:bottom w:val="single" w:sz="1" w:space="0" w:color="000000"/>
              <w:right w:val="single" w:sz="1" w:space="0" w:color="000000"/>
            </w:tcBorders>
            <w:shd w:val="clear" w:color="auto" w:fill="FFFFFF"/>
          </w:tcPr>
          <w:p w:rsidR="004B0811" w:rsidRPr="008F7520" w:rsidRDefault="004B0811" w:rsidP="006C3487">
            <w:pPr>
              <w:suppressLineNumbers/>
              <w:rPr>
                <w:rFonts w:cs="Arial"/>
                <w:b/>
                <w:bCs/>
                <w:sz w:val="20"/>
                <w:szCs w:val="20"/>
              </w:rPr>
            </w:pPr>
            <w:r w:rsidRPr="008F7520">
              <w:rPr>
                <w:rFonts w:cs="Arial"/>
                <w:b/>
                <w:bCs/>
                <w:sz w:val="20"/>
                <w:szCs w:val="20"/>
              </w:rPr>
              <w:t>Expected progress, project plan:</w:t>
            </w:r>
          </w:p>
          <w:p w:rsidR="004B0811" w:rsidRPr="008F7520" w:rsidRDefault="004B0811" w:rsidP="004B0811">
            <w:pPr>
              <w:numPr>
                <w:ilvl w:val="0"/>
                <w:numId w:val="27"/>
              </w:numPr>
              <w:suppressAutoHyphens w:val="0"/>
              <w:autoSpaceDE w:val="0"/>
              <w:autoSpaceDN w:val="0"/>
              <w:adjustRightInd w:val="0"/>
              <w:ind w:left="511" w:hanging="283"/>
              <w:textAlignment w:val="auto"/>
              <w:rPr>
                <w:rFonts w:eastAsia="ArialMT" w:cs="Arial"/>
                <w:sz w:val="20"/>
                <w:szCs w:val="20"/>
                <w:lang w:val="en-US" w:eastAsia="de-DE"/>
              </w:rPr>
            </w:pPr>
            <w:r w:rsidRPr="008F7520">
              <w:rPr>
                <w:rFonts w:eastAsia="OpenSymbol" w:cs="Arial"/>
                <w:bCs/>
                <w:sz w:val="20"/>
                <w:szCs w:val="20"/>
                <w:lang w:val="en-US" w:eastAsia="de-DE"/>
              </w:rPr>
              <w:t>M6-M12</w:t>
            </w:r>
            <w:r w:rsidRPr="008F7520">
              <w:rPr>
                <w:rFonts w:eastAsia="OpenSymbol" w:cs="Arial"/>
                <w:b/>
                <w:bCs/>
                <w:sz w:val="20"/>
                <w:szCs w:val="20"/>
                <w:lang w:val="en-US" w:eastAsia="de-DE"/>
              </w:rPr>
              <w:t xml:space="preserve">: </w:t>
            </w:r>
            <w:r w:rsidRPr="008F7520">
              <w:rPr>
                <w:rFonts w:eastAsia="ArialMT" w:cs="Arial"/>
                <w:sz w:val="20"/>
                <w:szCs w:val="20"/>
                <w:lang w:val="en-US" w:eastAsia="de-DE"/>
              </w:rPr>
              <w:t>CAD parameter sensitivities 1: Adoption and integration into workflows of finite differences (QUB)</w:t>
            </w:r>
          </w:p>
          <w:p w:rsidR="004B0811" w:rsidRPr="008F7520" w:rsidRDefault="004B0811" w:rsidP="004B0811">
            <w:pPr>
              <w:numPr>
                <w:ilvl w:val="0"/>
                <w:numId w:val="27"/>
              </w:numPr>
              <w:tabs>
                <w:tab w:val="clear" w:pos="720"/>
              </w:tabs>
              <w:suppressAutoHyphens w:val="0"/>
              <w:autoSpaceDE w:val="0"/>
              <w:autoSpaceDN w:val="0"/>
              <w:adjustRightInd w:val="0"/>
              <w:ind w:left="511" w:hanging="283"/>
              <w:textAlignment w:val="auto"/>
              <w:rPr>
                <w:rFonts w:eastAsia="ArialMT" w:cs="Arial"/>
                <w:color w:val="auto"/>
                <w:sz w:val="20"/>
                <w:szCs w:val="20"/>
                <w:lang w:val="en-US" w:eastAsia="de-DE"/>
              </w:rPr>
            </w:pPr>
            <w:r w:rsidRPr="008F7520">
              <w:rPr>
                <w:rFonts w:eastAsia="OpenSymbol" w:cs="Arial"/>
                <w:bCs/>
                <w:color w:val="auto"/>
                <w:sz w:val="20"/>
                <w:szCs w:val="20"/>
                <w:lang w:val="en-US" w:eastAsia="de-DE"/>
              </w:rPr>
              <w:t>M12-M18</w:t>
            </w:r>
            <w:r w:rsidRPr="008F7520">
              <w:rPr>
                <w:rFonts w:eastAsia="OpenSymbol" w:cs="Arial"/>
                <w:b/>
                <w:bCs/>
                <w:color w:val="auto"/>
                <w:sz w:val="20"/>
                <w:szCs w:val="20"/>
                <w:lang w:val="en-US" w:eastAsia="de-DE"/>
              </w:rPr>
              <w:t xml:space="preserve">: </w:t>
            </w:r>
            <w:r w:rsidRPr="008F7520">
              <w:rPr>
                <w:rFonts w:eastAsia="ArialMT" w:cs="Arial"/>
                <w:color w:val="auto"/>
                <w:sz w:val="20"/>
                <w:szCs w:val="20"/>
                <w:lang w:val="en-US" w:eastAsia="de-DE"/>
              </w:rPr>
              <w:t>Constrained NURBS-based parameterisation: Adoption and integration into workflows of NURBS module from QMUL, ESR1 and of SQP-algorithms from NTUA, ESR8</w:t>
            </w:r>
          </w:p>
          <w:p w:rsidR="004B0811" w:rsidRPr="008F7520" w:rsidRDefault="004B0811" w:rsidP="004B0811">
            <w:pPr>
              <w:numPr>
                <w:ilvl w:val="0"/>
                <w:numId w:val="27"/>
              </w:numPr>
              <w:tabs>
                <w:tab w:val="clear" w:pos="720"/>
              </w:tabs>
              <w:suppressAutoHyphens w:val="0"/>
              <w:autoSpaceDE w:val="0"/>
              <w:autoSpaceDN w:val="0"/>
              <w:adjustRightInd w:val="0"/>
              <w:ind w:left="511" w:hanging="283"/>
              <w:textAlignment w:val="auto"/>
              <w:rPr>
                <w:rFonts w:eastAsia="ArialMT" w:cs="Arial"/>
                <w:color w:val="auto"/>
                <w:sz w:val="20"/>
                <w:szCs w:val="20"/>
                <w:lang w:val="en-US" w:eastAsia="de-DE"/>
              </w:rPr>
            </w:pPr>
            <w:r w:rsidRPr="008F7520">
              <w:rPr>
                <w:rFonts w:eastAsia="OpenSymbol" w:cs="Arial"/>
                <w:bCs/>
                <w:color w:val="auto"/>
                <w:sz w:val="20"/>
                <w:szCs w:val="20"/>
                <w:lang w:val="en-US" w:eastAsia="de-DE"/>
              </w:rPr>
              <w:t>M18-M24</w:t>
            </w:r>
            <w:r w:rsidRPr="008F7520">
              <w:rPr>
                <w:rFonts w:eastAsia="OpenSymbol" w:cs="Arial"/>
                <w:b/>
                <w:bCs/>
                <w:color w:val="auto"/>
                <w:sz w:val="20"/>
                <w:szCs w:val="20"/>
                <w:lang w:val="en-US" w:eastAsia="de-DE"/>
              </w:rPr>
              <w:t xml:space="preserve">: </w:t>
            </w:r>
            <w:r w:rsidRPr="008F7520">
              <w:rPr>
                <w:rFonts w:eastAsia="ArialMT" w:cs="Arial"/>
                <w:color w:val="auto"/>
                <w:sz w:val="20"/>
                <w:szCs w:val="20"/>
                <w:lang w:val="en-US" w:eastAsia="de-DE"/>
              </w:rPr>
              <w:t>CAD-free parameterisation: Adoption and workflow integration of RBF-Morphing from NTUA, ESR8 and Harmonic Coordinates from ENGYS, ESR4</w:t>
            </w:r>
          </w:p>
          <w:p w:rsidR="004B0811" w:rsidRPr="008F7520" w:rsidRDefault="004B0811" w:rsidP="004B0811">
            <w:pPr>
              <w:numPr>
                <w:ilvl w:val="0"/>
                <w:numId w:val="27"/>
              </w:numPr>
              <w:tabs>
                <w:tab w:val="clear" w:pos="720"/>
              </w:tabs>
              <w:suppressAutoHyphens w:val="0"/>
              <w:autoSpaceDE w:val="0"/>
              <w:autoSpaceDN w:val="0"/>
              <w:adjustRightInd w:val="0"/>
              <w:ind w:left="511" w:hanging="283"/>
              <w:textAlignment w:val="auto"/>
              <w:rPr>
                <w:rFonts w:eastAsia="ArialMT" w:cs="Arial"/>
                <w:color w:val="auto"/>
                <w:sz w:val="20"/>
                <w:szCs w:val="20"/>
                <w:lang w:val="en-US" w:eastAsia="de-DE"/>
              </w:rPr>
            </w:pPr>
            <w:r w:rsidRPr="008F7520">
              <w:rPr>
                <w:rFonts w:eastAsia="OpenSymbol" w:cs="Arial"/>
                <w:bCs/>
                <w:color w:val="auto"/>
                <w:sz w:val="20"/>
                <w:szCs w:val="20"/>
                <w:lang w:val="en-US" w:eastAsia="de-DE"/>
              </w:rPr>
              <w:t>M24-M30</w:t>
            </w:r>
            <w:r w:rsidRPr="008F7520">
              <w:rPr>
                <w:rFonts w:eastAsia="OpenSymbol" w:cs="Arial"/>
                <w:b/>
                <w:bCs/>
                <w:color w:val="auto"/>
                <w:sz w:val="20"/>
                <w:szCs w:val="20"/>
                <w:lang w:val="en-US" w:eastAsia="de-DE"/>
              </w:rPr>
              <w:t xml:space="preserve">: </w:t>
            </w:r>
            <w:r w:rsidRPr="008F7520">
              <w:rPr>
                <w:rFonts w:eastAsia="ArialMT" w:cs="Arial"/>
                <w:color w:val="auto"/>
                <w:sz w:val="20"/>
                <w:szCs w:val="20"/>
                <w:lang w:val="en-US" w:eastAsia="de-DE"/>
              </w:rPr>
              <w:t>CAD parameter sensitivities 2: Adoption and workflow integration of the differentiated OCCT (QMUL, ESR2)</w:t>
            </w:r>
          </w:p>
          <w:p w:rsidR="004B0811" w:rsidRPr="008F7520" w:rsidRDefault="004B0811" w:rsidP="004B0811">
            <w:pPr>
              <w:numPr>
                <w:ilvl w:val="0"/>
                <w:numId w:val="27"/>
              </w:numPr>
              <w:tabs>
                <w:tab w:val="clear" w:pos="720"/>
              </w:tabs>
              <w:suppressAutoHyphens w:val="0"/>
              <w:autoSpaceDE w:val="0"/>
              <w:autoSpaceDN w:val="0"/>
              <w:adjustRightInd w:val="0"/>
              <w:ind w:left="511" w:hanging="283"/>
              <w:textAlignment w:val="auto"/>
              <w:rPr>
                <w:rFonts w:eastAsia="ArialMT" w:cs="Arial"/>
                <w:color w:val="auto"/>
                <w:sz w:val="20"/>
                <w:szCs w:val="20"/>
                <w:lang w:val="en-US" w:eastAsia="de-DE"/>
              </w:rPr>
            </w:pPr>
            <w:r w:rsidRPr="008F7520">
              <w:rPr>
                <w:rFonts w:eastAsia="OpenSymbol" w:cs="Arial"/>
                <w:bCs/>
                <w:color w:val="auto"/>
                <w:sz w:val="20"/>
                <w:szCs w:val="20"/>
                <w:lang w:val="en-US" w:eastAsia="de-DE"/>
              </w:rPr>
              <w:t>M30-M40</w:t>
            </w:r>
            <w:r w:rsidRPr="008F7520">
              <w:rPr>
                <w:rFonts w:eastAsia="OpenSymbol" w:cs="Arial"/>
                <w:b/>
                <w:bCs/>
                <w:color w:val="auto"/>
                <w:sz w:val="20"/>
                <w:szCs w:val="20"/>
                <w:lang w:val="en-US" w:eastAsia="de-DE"/>
              </w:rPr>
              <w:t xml:space="preserve">: </w:t>
            </w:r>
            <w:r w:rsidRPr="008F7520">
              <w:rPr>
                <w:rFonts w:eastAsia="ArialMT" w:cs="Arial"/>
                <w:color w:val="auto"/>
                <w:sz w:val="20"/>
                <w:szCs w:val="20"/>
                <w:lang w:val="en-US" w:eastAsia="de-DE"/>
              </w:rPr>
              <w:t>Completion of optimisation loop by integrating the Return-to-C</w:t>
            </w:r>
            <w:r>
              <w:rPr>
                <w:rFonts w:eastAsia="ArialMT" w:cs="Arial"/>
                <w:color w:val="auto"/>
                <w:sz w:val="20"/>
                <w:szCs w:val="20"/>
                <w:lang w:val="en-US" w:eastAsia="de-DE"/>
              </w:rPr>
              <w:t>AD-module, comparative evaluatio</w:t>
            </w:r>
            <w:r w:rsidRPr="008F7520">
              <w:rPr>
                <w:rFonts w:eastAsia="ArialMT" w:cs="Arial"/>
                <w:color w:val="auto"/>
                <w:sz w:val="20"/>
                <w:szCs w:val="20"/>
                <w:lang w:val="en-US" w:eastAsia="de-DE"/>
              </w:rPr>
              <w:t>n on selected test cases</w:t>
            </w:r>
          </w:p>
        </w:tc>
      </w:tr>
      <w:tr w:rsidR="004B0811" w:rsidRPr="008F7520" w:rsidTr="006C3487">
        <w:trPr>
          <w:trHeight w:val="3658"/>
        </w:trPr>
        <w:tc>
          <w:tcPr>
            <w:tcW w:w="9937" w:type="dxa"/>
            <w:tcBorders>
              <w:left w:val="single" w:sz="1" w:space="0" w:color="000000"/>
              <w:bottom w:val="single" w:sz="1" w:space="0" w:color="000000"/>
              <w:right w:val="single" w:sz="1" w:space="0" w:color="000000"/>
            </w:tcBorders>
            <w:shd w:val="clear" w:color="auto" w:fill="FFFFFF"/>
          </w:tcPr>
          <w:p w:rsidR="004B0811" w:rsidRPr="008F7520" w:rsidRDefault="004B0811" w:rsidP="006C3487">
            <w:pPr>
              <w:suppressLineNumbers/>
              <w:spacing w:line="259" w:lineRule="auto"/>
              <w:rPr>
                <w:rFonts w:cs="Arial"/>
                <w:b/>
                <w:bCs/>
                <w:sz w:val="20"/>
                <w:szCs w:val="20"/>
              </w:rPr>
            </w:pPr>
            <w:r w:rsidRPr="008F7520">
              <w:rPr>
                <w:rFonts w:cs="Arial"/>
                <w:b/>
                <w:bCs/>
                <w:sz w:val="20"/>
                <w:szCs w:val="20"/>
              </w:rPr>
              <w:t>Current status, achieved progress, changes to plan:</w:t>
            </w:r>
          </w:p>
          <w:p w:rsidR="004B0811" w:rsidRPr="008F7520" w:rsidRDefault="004B0811" w:rsidP="006C3487">
            <w:pPr>
              <w:suppressLineNumbers/>
              <w:spacing w:line="259" w:lineRule="auto"/>
              <w:rPr>
                <w:rFonts w:cs="Arial"/>
                <w:b/>
                <w:bCs/>
                <w:sz w:val="20"/>
                <w:szCs w:val="20"/>
              </w:rPr>
            </w:pPr>
            <w:r w:rsidRPr="008F7520">
              <w:rPr>
                <w:rFonts w:cs="Arial"/>
                <w:bCs/>
                <w:sz w:val="20"/>
                <w:szCs w:val="20"/>
                <w:u w:val="single"/>
              </w:rPr>
              <w:t>Current status</w:t>
            </w:r>
            <w:r w:rsidRPr="008F7520">
              <w:rPr>
                <w:rFonts w:cs="Arial"/>
                <w:bCs/>
                <w:sz w:val="20"/>
                <w:szCs w:val="20"/>
              </w:rPr>
              <w:t xml:space="preserve">: </w:t>
            </w:r>
          </w:p>
          <w:p w:rsidR="004B0811" w:rsidRPr="005D2EA8" w:rsidRDefault="004B0811" w:rsidP="004B0811">
            <w:pPr>
              <w:widowControl w:val="0"/>
              <w:numPr>
                <w:ilvl w:val="0"/>
                <w:numId w:val="26"/>
              </w:numPr>
              <w:suppressLineNumbers/>
              <w:tabs>
                <w:tab w:val="clear" w:pos="720"/>
              </w:tabs>
              <w:spacing w:line="259" w:lineRule="auto"/>
              <w:textAlignment w:val="auto"/>
              <w:rPr>
                <w:rFonts w:cs="Arial"/>
                <w:b/>
                <w:bCs/>
                <w:sz w:val="20"/>
                <w:szCs w:val="20"/>
              </w:rPr>
            </w:pPr>
            <w:r w:rsidRPr="008F7520">
              <w:rPr>
                <w:rFonts w:cs="Arial"/>
                <w:bCs/>
                <w:sz w:val="20"/>
                <w:szCs w:val="20"/>
              </w:rPr>
              <w:t>Adoption and integration of differentiated OCCT kernel in VW Workflow (Collaboration with ESR2)</w:t>
            </w:r>
          </w:p>
          <w:p w:rsidR="004B0811" w:rsidRPr="008F7520" w:rsidRDefault="004B0811" w:rsidP="004B0811">
            <w:pPr>
              <w:widowControl w:val="0"/>
              <w:numPr>
                <w:ilvl w:val="0"/>
                <w:numId w:val="26"/>
              </w:numPr>
              <w:suppressLineNumbers/>
              <w:tabs>
                <w:tab w:val="clear" w:pos="720"/>
              </w:tabs>
              <w:spacing w:line="259" w:lineRule="auto"/>
              <w:textAlignment w:val="auto"/>
              <w:rPr>
                <w:rFonts w:cs="Arial"/>
                <w:b/>
                <w:bCs/>
                <w:sz w:val="20"/>
                <w:szCs w:val="20"/>
              </w:rPr>
            </w:pPr>
            <w:r>
              <w:rPr>
                <w:rFonts w:cs="Arial"/>
                <w:bCs/>
                <w:sz w:val="20"/>
                <w:szCs w:val="20"/>
              </w:rPr>
              <w:t>Completion of optimisation loop and comparative evaluation on selected test cases</w:t>
            </w:r>
          </w:p>
          <w:p w:rsidR="004B0811" w:rsidRDefault="004B0811" w:rsidP="006C3487">
            <w:pPr>
              <w:suppressLineNumbers/>
              <w:spacing w:line="259" w:lineRule="auto"/>
              <w:rPr>
                <w:rFonts w:cs="Arial"/>
                <w:bCs/>
                <w:sz w:val="20"/>
                <w:szCs w:val="20"/>
              </w:rPr>
            </w:pPr>
            <w:r>
              <w:rPr>
                <w:rFonts w:cs="Arial"/>
                <w:bCs/>
                <w:sz w:val="20"/>
                <w:szCs w:val="20"/>
                <w:u w:val="single"/>
              </w:rPr>
              <w:t>Achieved progress (M1-M30</w:t>
            </w:r>
            <w:r w:rsidRPr="008F7520">
              <w:rPr>
                <w:rFonts w:cs="Arial"/>
                <w:bCs/>
                <w:sz w:val="20"/>
                <w:szCs w:val="20"/>
                <w:u w:val="single"/>
              </w:rPr>
              <w:t>)</w:t>
            </w:r>
            <w:r w:rsidRPr="008F7520">
              <w:rPr>
                <w:rFonts w:cs="Arial"/>
                <w:bCs/>
                <w:sz w:val="20"/>
                <w:szCs w:val="20"/>
              </w:rPr>
              <w:t>:</w:t>
            </w:r>
          </w:p>
          <w:p w:rsidR="004B0811" w:rsidRPr="00C74496" w:rsidRDefault="004B0811" w:rsidP="004B0811">
            <w:pPr>
              <w:pStyle w:val="ListParagraph"/>
              <w:numPr>
                <w:ilvl w:val="0"/>
                <w:numId w:val="28"/>
              </w:numPr>
              <w:suppressLineNumbers/>
              <w:spacing w:line="259" w:lineRule="auto"/>
              <w:rPr>
                <w:rFonts w:cs="Arial"/>
                <w:bCs/>
                <w:sz w:val="20"/>
                <w:szCs w:val="20"/>
              </w:rPr>
            </w:pPr>
            <w:r>
              <w:rPr>
                <w:rFonts w:cs="Arial"/>
                <w:bCs/>
                <w:sz w:val="20"/>
                <w:szCs w:val="20"/>
              </w:rPr>
              <w:t>M30: Parametric effectiveness used for CAD based automotive optimisation</w:t>
            </w:r>
          </w:p>
          <w:p w:rsidR="004B0811" w:rsidRPr="008F7520" w:rsidRDefault="004B0811" w:rsidP="004B0811">
            <w:pPr>
              <w:numPr>
                <w:ilvl w:val="0"/>
                <w:numId w:val="26"/>
              </w:numPr>
              <w:suppressLineNumbers/>
              <w:suppressAutoHyphens w:val="0"/>
              <w:spacing w:line="259" w:lineRule="auto"/>
              <w:textAlignment w:val="auto"/>
              <w:rPr>
                <w:rFonts w:cs="Arial"/>
                <w:bCs/>
                <w:sz w:val="20"/>
                <w:szCs w:val="20"/>
              </w:rPr>
            </w:pPr>
            <w:r w:rsidRPr="008F7520">
              <w:rPr>
                <w:rFonts w:cs="Arial"/>
                <w:bCs/>
                <w:sz w:val="20"/>
                <w:szCs w:val="20"/>
              </w:rPr>
              <w:t>M23: Adoption and integration of Volumetric B-Splines method in VW Workflow</w:t>
            </w:r>
          </w:p>
          <w:p w:rsidR="004B0811" w:rsidRPr="008F7520" w:rsidRDefault="004B0811" w:rsidP="004B0811">
            <w:pPr>
              <w:numPr>
                <w:ilvl w:val="0"/>
                <w:numId w:val="26"/>
              </w:numPr>
              <w:suppressLineNumbers/>
              <w:suppressAutoHyphens w:val="0"/>
              <w:spacing w:line="259" w:lineRule="auto"/>
              <w:textAlignment w:val="auto"/>
              <w:rPr>
                <w:rFonts w:cs="Arial"/>
                <w:sz w:val="20"/>
                <w:szCs w:val="20"/>
              </w:rPr>
            </w:pPr>
            <w:r w:rsidRPr="008F7520">
              <w:rPr>
                <w:rFonts w:cs="Arial"/>
                <w:sz w:val="20"/>
                <w:szCs w:val="20"/>
              </w:rPr>
              <w:t>M23: Completed secondment at NTUA, familiarisation with volumetric B-Splines method</w:t>
            </w:r>
          </w:p>
          <w:p w:rsidR="004B0811" w:rsidRPr="008F7520" w:rsidRDefault="004B0811" w:rsidP="004B0811">
            <w:pPr>
              <w:numPr>
                <w:ilvl w:val="0"/>
                <w:numId w:val="26"/>
              </w:numPr>
              <w:suppressLineNumbers/>
              <w:suppressAutoHyphens w:val="0"/>
              <w:spacing w:line="259" w:lineRule="auto"/>
              <w:textAlignment w:val="auto"/>
              <w:rPr>
                <w:rFonts w:cs="Arial"/>
                <w:bCs/>
                <w:sz w:val="20"/>
                <w:szCs w:val="20"/>
              </w:rPr>
            </w:pPr>
            <w:r w:rsidRPr="008F7520">
              <w:rPr>
                <w:rFonts w:cs="Arial"/>
                <w:bCs/>
                <w:sz w:val="20"/>
                <w:szCs w:val="20"/>
              </w:rPr>
              <w:t>M22: Presentation of Sphericity and implicit smoothing at NAFEMS CFD-Seminar</w:t>
            </w:r>
          </w:p>
          <w:p w:rsidR="004B0811" w:rsidRDefault="004B0811" w:rsidP="004B0811">
            <w:pPr>
              <w:numPr>
                <w:ilvl w:val="0"/>
                <w:numId w:val="26"/>
              </w:numPr>
              <w:suppressLineNumbers/>
              <w:suppressAutoHyphens w:val="0"/>
              <w:spacing w:line="259" w:lineRule="auto"/>
              <w:textAlignment w:val="auto"/>
              <w:rPr>
                <w:rFonts w:cs="Arial"/>
                <w:bCs/>
                <w:sz w:val="20"/>
                <w:szCs w:val="20"/>
              </w:rPr>
            </w:pPr>
            <w:r w:rsidRPr="008F7520">
              <w:rPr>
                <w:rFonts w:cs="Arial"/>
                <w:bCs/>
                <w:sz w:val="20"/>
                <w:szCs w:val="20"/>
              </w:rPr>
              <w:t>M21: Adoption and integration of Sphericity and implicit method in VW Workflow</w:t>
            </w:r>
          </w:p>
          <w:p w:rsidR="004B0811" w:rsidRDefault="004B0811" w:rsidP="004B0811">
            <w:pPr>
              <w:numPr>
                <w:ilvl w:val="0"/>
                <w:numId w:val="26"/>
              </w:numPr>
              <w:suppressLineNumbers/>
              <w:tabs>
                <w:tab w:val="clear" w:pos="720"/>
              </w:tabs>
              <w:suppressAutoHyphens w:val="0"/>
              <w:textAlignment w:val="auto"/>
              <w:rPr>
                <w:rFonts w:cs="Arial"/>
                <w:sz w:val="20"/>
                <w:szCs w:val="20"/>
              </w:rPr>
            </w:pPr>
            <w:r>
              <w:rPr>
                <w:rFonts w:cs="Arial"/>
                <w:sz w:val="20"/>
                <w:szCs w:val="20"/>
              </w:rPr>
              <w:t xml:space="preserve">M31: </w:t>
            </w:r>
            <w:r w:rsidRPr="004173AA">
              <w:rPr>
                <w:rFonts w:cs="Arial"/>
                <w:sz w:val="20"/>
                <w:szCs w:val="20"/>
              </w:rPr>
              <w:t>Collaboration with ESR 10 from QUB to further develop the CAD finite-differences method:</w:t>
            </w:r>
            <w:r>
              <w:rPr>
                <w:rFonts w:cs="Arial"/>
                <w:sz w:val="20"/>
                <w:szCs w:val="20"/>
              </w:rPr>
              <w:t xml:space="preserve"> </w:t>
            </w:r>
            <w:r w:rsidRPr="004173AA">
              <w:rPr>
                <w:rFonts w:cs="Arial"/>
                <w:sz w:val="20"/>
                <w:szCs w:val="20"/>
              </w:rPr>
              <w:t>Add feature</w:t>
            </w:r>
            <w:r>
              <w:rPr>
                <w:rFonts w:cs="Arial"/>
                <w:sz w:val="20"/>
                <w:szCs w:val="20"/>
              </w:rPr>
              <w:t>s like parametric effectiveness</w:t>
            </w:r>
          </w:p>
          <w:p w:rsidR="004B0811" w:rsidRDefault="004B0811" w:rsidP="006C3487">
            <w:pPr>
              <w:suppressLineNumbers/>
              <w:tabs>
                <w:tab w:val="clear" w:pos="720"/>
              </w:tabs>
              <w:suppressAutoHyphens w:val="0"/>
              <w:textAlignment w:val="auto"/>
              <w:rPr>
                <w:rFonts w:cs="Arial"/>
                <w:sz w:val="20"/>
                <w:szCs w:val="20"/>
                <w:u w:val="single"/>
              </w:rPr>
            </w:pPr>
            <w:r w:rsidRPr="00C74496">
              <w:rPr>
                <w:rFonts w:cs="Arial"/>
                <w:sz w:val="20"/>
                <w:szCs w:val="20"/>
                <w:u w:val="single"/>
              </w:rPr>
              <w:t>Publications:</w:t>
            </w:r>
          </w:p>
          <w:p w:rsidR="004B0811" w:rsidRPr="00C74496" w:rsidRDefault="004B0811" w:rsidP="004B0811">
            <w:pPr>
              <w:pStyle w:val="ListParagraph"/>
              <w:numPr>
                <w:ilvl w:val="0"/>
                <w:numId w:val="29"/>
              </w:numPr>
              <w:suppressLineNumbers/>
              <w:tabs>
                <w:tab w:val="clear" w:pos="720"/>
              </w:tabs>
              <w:suppressAutoHyphens w:val="0"/>
              <w:textAlignment w:val="auto"/>
              <w:rPr>
                <w:rFonts w:cs="Arial"/>
                <w:sz w:val="20"/>
                <w:szCs w:val="20"/>
              </w:rPr>
            </w:pPr>
            <w:r w:rsidRPr="00C74496">
              <w:rPr>
                <w:rFonts w:cs="Arial"/>
                <w:sz w:val="20"/>
                <w:szCs w:val="20"/>
              </w:rPr>
              <w:t>Using parametric effectiveness for efficient CAD</w:t>
            </w:r>
            <w:r>
              <w:rPr>
                <w:rFonts w:cs="Arial"/>
                <w:sz w:val="20"/>
                <w:szCs w:val="20"/>
              </w:rPr>
              <w:t xml:space="preserve"> </w:t>
            </w:r>
            <w:r w:rsidRPr="00C74496">
              <w:rPr>
                <w:rFonts w:cs="Arial"/>
                <w:sz w:val="20"/>
                <w:szCs w:val="20"/>
              </w:rPr>
              <w:t>based automotive design driven by adjoint sensitivity maps</w:t>
            </w:r>
            <w:r>
              <w:rPr>
                <w:rFonts w:cs="Arial"/>
                <w:sz w:val="20"/>
                <w:szCs w:val="20"/>
              </w:rPr>
              <w:t>, EUROGEN 2016</w:t>
            </w:r>
          </w:p>
          <w:p w:rsidR="004B0811" w:rsidRDefault="004B0811" w:rsidP="004B0811">
            <w:pPr>
              <w:pStyle w:val="ListParagraph"/>
              <w:numPr>
                <w:ilvl w:val="0"/>
                <w:numId w:val="29"/>
              </w:numPr>
              <w:suppressLineNumbers/>
              <w:tabs>
                <w:tab w:val="clear" w:pos="720"/>
              </w:tabs>
              <w:suppressAutoHyphens w:val="0"/>
              <w:textAlignment w:val="auto"/>
              <w:rPr>
                <w:rFonts w:cs="Arial"/>
                <w:sz w:val="20"/>
                <w:szCs w:val="20"/>
              </w:rPr>
            </w:pPr>
            <w:r w:rsidRPr="00C74496">
              <w:rPr>
                <w:rFonts w:cs="Arial"/>
                <w:sz w:val="20"/>
                <w:szCs w:val="20"/>
              </w:rPr>
              <w:t>The adjoint method for automotive optimisation using a sphericity based morpher</w:t>
            </w:r>
            <w:r>
              <w:rPr>
                <w:rFonts w:cs="Arial"/>
                <w:sz w:val="20"/>
                <w:szCs w:val="20"/>
              </w:rPr>
              <w:t>,</w:t>
            </w:r>
            <w:r w:rsidRPr="00C74496">
              <w:rPr>
                <w:rFonts w:cs="Arial"/>
                <w:sz w:val="20"/>
                <w:szCs w:val="20"/>
              </w:rPr>
              <w:t xml:space="preserve"> </w:t>
            </w:r>
            <w:r>
              <w:rPr>
                <w:rFonts w:cs="Arial"/>
                <w:sz w:val="20"/>
                <w:szCs w:val="20"/>
              </w:rPr>
              <w:t>NAFEMS 2016</w:t>
            </w:r>
          </w:p>
          <w:p w:rsidR="004B0811" w:rsidRPr="00C74496" w:rsidRDefault="004B0811" w:rsidP="004B0811">
            <w:pPr>
              <w:pStyle w:val="ListParagraph"/>
              <w:numPr>
                <w:ilvl w:val="0"/>
                <w:numId w:val="29"/>
              </w:numPr>
              <w:suppressLineNumbers/>
              <w:tabs>
                <w:tab w:val="clear" w:pos="720"/>
              </w:tabs>
              <w:suppressAutoHyphens w:val="0"/>
              <w:textAlignment w:val="auto"/>
              <w:rPr>
                <w:rFonts w:cs="Arial"/>
                <w:sz w:val="20"/>
                <w:szCs w:val="20"/>
              </w:rPr>
            </w:pPr>
            <w:r w:rsidRPr="00C74496">
              <w:rPr>
                <w:rFonts w:cs="Arial"/>
                <w:sz w:val="20"/>
                <w:szCs w:val="20"/>
              </w:rPr>
              <w:t xml:space="preserve">"Parametric CAD model based shape optimization using adjoint functions", </w:t>
            </w:r>
            <w:r>
              <w:rPr>
                <w:rFonts w:cs="Arial"/>
                <w:sz w:val="20"/>
                <w:szCs w:val="20"/>
              </w:rPr>
              <w:t>NOED2016</w:t>
            </w:r>
          </w:p>
          <w:p w:rsidR="004B0811" w:rsidRPr="00C74496" w:rsidRDefault="004B0811" w:rsidP="004B0811">
            <w:pPr>
              <w:pStyle w:val="ListParagraph"/>
              <w:numPr>
                <w:ilvl w:val="0"/>
                <w:numId w:val="29"/>
              </w:numPr>
              <w:suppressLineNumbers/>
              <w:tabs>
                <w:tab w:val="clear" w:pos="720"/>
              </w:tabs>
              <w:suppressAutoHyphens w:val="0"/>
              <w:textAlignment w:val="auto"/>
              <w:rPr>
                <w:rFonts w:cs="Arial"/>
                <w:sz w:val="20"/>
                <w:szCs w:val="20"/>
              </w:rPr>
            </w:pPr>
            <w:r w:rsidRPr="00C74496">
              <w:rPr>
                <w:rFonts w:cs="Arial"/>
                <w:sz w:val="20"/>
                <w:szCs w:val="20"/>
              </w:rPr>
              <w:t>A continuous adjoint approach for ve</w:t>
            </w:r>
            <w:r>
              <w:rPr>
                <w:rFonts w:cs="Arial"/>
                <w:sz w:val="20"/>
                <w:szCs w:val="20"/>
              </w:rPr>
              <w:t xml:space="preserve">hicle interior noise reduction, </w:t>
            </w:r>
            <w:r w:rsidRPr="00C74496">
              <w:rPr>
                <w:rFonts w:cs="Arial"/>
                <w:sz w:val="20"/>
                <w:szCs w:val="20"/>
              </w:rPr>
              <w:t>ECCOMAS Congress 2016</w:t>
            </w:r>
          </w:p>
          <w:p w:rsidR="004B0811" w:rsidRPr="008F7520" w:rsidRDefault="004B0811" w:rsidP="006C3487">
            <w:pPr>
              <w:widowControl w:val="0"/>
              <w:suppressLineNumbers/>
              <w:tabs>
                <w:tab w:val="clear" w:pos="720"/>
              </w:tabs>
              <w:spacing w:line="259" w:lineRule="auto"/>
              <w:rPr>
                <w:rFonts w:cs="Arial"/>
                <w:bCs/>
                <w:sz w:val="20"/>
                <w:szCs w:val="20"/>
              </w:rPr>
            </w:pPr>
            <w:r w:rsidRPr="008F7520">
              <w:rPr>
                <w:rFonts w:cs="Arial"/>
                <w:bCs/>
                <w:sz w:val="20"/>
                <w:szCs w:val="20"/>
                <w:u w:val="single"/>
              </w:rPr>
              <w:t>Changes to plan</w:t>
            </w:r>
            <w:r w:rsidRPr="008F7520">
              <w:rPr>
                <w:rFonts w:cs="Arial"/>
                <w:bCs/>
                <w:sz w:val="20"/>
                <w:szCs w:val="20"/>
              </w:rPr>
              <w:t>:</w:t>
            </w:r>
          </w:p>
          <w:p w:rsidR="004B0811" w:rsidRPr="004173AA" w:rsidRDefault="004B0811" w:rsidP="004B0811">
            <w:pPr>
              <w:pStyle w:val="ListParagraph"/>
              <w:widowControl w:val="0"/>
              <w:numPr>
                <w:ilvl w:val="0"/>
                <w:numId w:val="26"/>
              </w:numPr>
              <w:suppressLineNumbers/>
              <w:tabs>
                <w:tab w:val="clear" w:pos="720"/>
              </w:tabs>
              <w:spacing w:line="259" w:lineRule="auto"/>
              <w:textAlignment w:val="auto"/>
              <w:rPr>
                <w:rFonts w:cs="Arial"/>
                <w:bCs/>
                <w:sz w:val="20"/>
                <w:szCs w:val="20"/>
              </w:rPr>
            </w:pPr>
            <w:r w:rsidRPr="004173AA">
              <w:rPr>
                <w:rFonts w:cs="Arial"/>
                <w:bCs/>
                <w:sz w:val="20"/>
                <w:szCs w:val="20"/>
              </w:rPr>
              <w:t>Harmonic Coordinates method replaced by Sphericity method (WP4, ESR4 Engys)</w:t>
            </w:r>
          </w:p>
          <w:p w:rsidR="004B0811" w:rsidRPr="004173AA" w:rsidRDefault="004B0811" w:rsidP="004B0811">
            <w:pPr>
              <w:pStyle w:val="ListParagraph"/>
              <w:widowControl w:val="0"/>
              <w:numPr>
                <w:ilvl w:val="0"/>
                <w:numId w:val="26"/>
              </w:numPr>
              <w:suppressLineNumbers/>
              <w:tabs>
                <w:tab w:val="clear" w:pos="720"/>
              </w:tabs>
              <w:spacing w:line="259" w:lineRule="auto"/>
              <w:textAlignment w:val="auto"/>
              <w:rPr>
                <w:rFonts w:cs="Arial"/>
                <w:bCs/>
                <w:sz w:val="20"/>
                <w:szCs w:val="20"/>
              </w:rPr>
            </w:pPr>
            <w:r w:rsidRPr="004173AA">
              <w:rPr>
                <w:rFonts w:cs="Arial"/>
                <w:sz w:val="20"/>
                <w:szCs w:val="20"/>
              </w:rPr>
              <w:t>Industrial integration of the NURBS-module from QMUL pushed back</w:t>
            </w:r>
          </w:p>
          <w:p w:rsidR="004B0811" w:rsidRPr="00C74496" w:rsidRDefault="004B0811" w:rsidP="004B0811">
            <w:pPr>
              <w:pStyle w:val="ListParagraph"/>
              <w:widowControl w:val="0"/>
              <w:numPr>
                <w:ilvl w:val="0"/>
                <w:numId w:val="26"/>
              </w:numPr>
              <w:suppressLineNumbers/>
              <w:tabs>
                <w:tab w:val="clear" w:pos="720"/>
              </w:tabs>
              <w:spacing w:line="259" w:lineRule="auto"/>
              <w:textAlignment w:val="auto"/>
              <w:rPr>
                <w:rFonts w:cs="Arial"/>
                <w:bCs/>
                <w:sz w:val="20"/>
                <w:szCs w:val="20"/>
              </w:rPr>
            </w:pPr>
            <w:r w:rsidRPr="004173AA">
              <w:rPr>
                <w:rFonts w:cs="Arial"/>
                <w:bCs/>
                <w:sz w:val="20"/>
                <w:szCs w:val="20"/>
              </w:rPr>
              <w:t>RBF method replaced by Volumetric B-Splines method (WP2,4 NTUA)</w:t>
            </w:r>
          </w:p>
        </w:tc>
      </w:tr>
      <w:tr w:rsidR="004B0811" w:rsidRPr="008F7520" w:rsidTr="006C3487">
        <w:trPr>
          <w:trHeight w:val="1439"/>
        </w:trPr>
        <w:tc>
          <w:tcPr>
            <w:tcW w:w="9937" w:type="dxa"/>
            <w:tcBorders>
              <w:left w:val="single" w:sz="1" w:space="0" w:color="000000"/>
              <w:bottom w:val="single" w:sz="2" w:space="0" w:color="000000"/>
              <w:right w:val="single" w:sz="1" w:space="0" w:color="000000"/>
            </w:tcBorders>
            <w:shd w:val="clear" w:color="auto" w:fill="FFFFFF"/>
          </w:tcPr>
          <w:p w:rsidR="004B0811" w:rsidRPr="008F7520" w:rsidRDefault="004B0811" w:rsidP="006C3487">
            <w:pPr>
              <w:suppressLineNumbers/>
              <w:rPr>
                <w:rFonts w:cs="Arial"/>
                <w:b/>
                <w:bCs/>
                <w:sz w:val="20"/>
                <w:szCs w:val="20"/>
              </w:rPr>
            </w:pPr>
            <w:r w:rsidRPr="008F7520">
              <w:rPr>
                <w:rFonts w:cs="Arial"/>
                <w:b/>
                <w:bCs/>
                <w:sz w:val="20"/>
                <w:szCs w:val="20"/>
              </w:rPr>
              <w:t>Interaction with other project partners</w:t>
            </w:r>
          </w:p>
          <w:p w:rsidR="004B0811" w:rsidRPr="008F7520" w:rsidRDefault="004B0811" w:rsidP="004B0811">
            <w:pPr>
              <w:numPr>
                <w:ilvl w:val="0"/>
                <w:numId w:val="24"/>
              </w:numPr>
              <w:suppressLineNumbers/>
              <w:suppressAutoHyphens w:val="0"/>
              <w:textAlignment w:val="auto"/>
              <w:rPr>
                <w:rFonts w:cs="Arial"/>
                <w:sz w:val="20"/>
                <w:szCs w:val="20"/>
              </w:rPr>
            </w:pPr>
            <w:r>
              <w:rPr>
                <w:rFonts w:cs="Arial"/>
                <w:sz w:val="20"/>
                <w:szCs w:val="20"/>
              </w:rPr>
              <w:t xml:space="preserve">QUB and </w:t>
            </w:r>
            <w:r w:rsidRPr="008F7520">
              <w:rPr>
                <w:rFonts w:cs="Arial"/>
                <w:sz w:val="20"/>
                <w:szCs w:val="20"/>
              </w:rPr>
              <w:t>NTUA secondment</w:t>
            </w:r>
            <w:r>
              <w:rPr>
                <w:rFonts w:cs="Arial"/>
                <w:sz w:val="20"/>
                <w:szCs w:val="20"/>
              </w:rPr>
              <w:t>s completed (31</w:t>
            </w:r>
            <w:r w:rsidRPr="005D2EA8">
              <w:rPr>
                <w:rFonts w:cs="Arial"/>
                <w:sz w:val="20"/>
                <w:szCs w:val="20"/>
                <w:vertAlign w:val="superscript"/>
              </w:rPr>
              <w:t>st</w:t>
            </w:r>
            <w:r>
              <w:rPr>
                <w:rFonts w:cs="Arial"/>
                <w:sz w:val="20"/>
                <w:szCs w:val="20"/>
              </w:rPr>
              <w:t xml:space="preserve"> October-28</w:t>
            </w:r>
            <w:r w:rsidRPr="005D2EA8">
              <w:rPr>
                <w:rFonts w:cs="Arial"/>
                <w:sz w:val="20"/>
                <w:szCs w:val="20"/>
                <w:vertAlign w:val="superscript"/>
              </w:rPr>
              <w:t>th</w:t>
            </w:r>
            <w:r>
              <w:rPr>
                <w:rFonts w:cs="Arial"/>
                <w:sz w:val="20"/>
                <w:szCs w:val="20"/>
              </w:rPr>
              <w:t xml:space="preserve"> Novermber 2015, 29</w:t>
            </w:r>
            <w:r w:rsidRPr="005D2EA8">
              <w:rPr>
                <w:rFonts w:cs="Arial"/>
                <w:sz w:val="20"/>
                <w:szCs w:val="20"/>
                <w:vertAlign w:val="superscript"/>
              </w:rPr>
              <w:t>th</w:t>
            </w:r>
            <w:r>
              <w:rPr>
                <w:rFonts w:cs="Arial"/>
                <w:sz w:val="20"/>
                <w:szCs w:val="20"/>
              </w:rPr>
              <w:t xml:space="preserve"> October – 27</w:t>
            </w:r>
            <w:r w:rsidRPr="005D2EA8">
              <w:rPr>
                <w:rFonts w:cs="Arial"/>
                <w:sz w:val="20"/>
                <w:szCs w:val="20"/>
                <w:vertAlign w:val="superscript"/>
              </w:rPr>
              <w:t>th</w:t>
            </w:r>
            <w:r>
              <w:rPr>
                <w:rFonts w:cs="Arial"/>
                <w:sz w:val="20"/>
                <w:szCs w:val="20"/>
              </w:rPr>
              <w:t xml:space="preserve"> November 2016 respectively</w:t>
            </w:r>
            <w:r w:rsidRPr="008F7520">
              <w:rPr>
                <w:rFonts w:cs="Arial"/>
                <w:sz w:val="20"/>
                <w:szCs w:val="20"/>
              </w:rPr>
              <w:t>)</w:t>
            </w:r>
          </w:p>
          <w:p w:rsidR="004B0811" w:rsidRDefault="004B0811" w:rsidP="004B0811">
            <w:pPr>
              <w:numPr>
                <w:ilvl w:val="0"/>
                <w:numId w:val="24"/>
              </w:numPr>
              <w:suppressLineNumbers/>
              <w:suppressAutoHyphens w:val="0"/>
              <w:textAlignment w:val="auto"/>
              <w:rPr>
                <w:rFonts w:cs="Arial"/>
                <w:sz w:val="20"/>
                <w:szCs w:val="20"/>
              </w:rPr>
            </w:pPr>
            <w:r>
              <w:rPr>
                <w:rFonts w:cs="Arial"/>
                <w:sz w:val="20"/>
                <w:szCs w:val="20"/>
              </w:rPr>
              <w:t>Collaboration with ESR 2</w:t>
            </w:r>
            <w:r w:rsidRPr="008F7520">
              <w:rPr>
                <w:rFonts w:cs="Arial"/>
                <w:sz w:val="20"/>
                <w:szCs w:val="20"/>
              </w:rPr>
              <w:t xml:space="preserve"> from QMUL on </w:t>
            </w:r>
            <w:r>
              <w:rPr>
                <w:rFonts w:cs="Arial"/>
                <w:sz w:val="20"/>
                <w:szCs w:val="20"/>
              </w:rPr>
              <w:t xml:space="preserve">differentiated OCC </w:t>
            </w:r>
            <w:r w:rsidRPr="008F7520">
              <w:rPr>
                <w:rFonts w:cs="Arial"/>
                <w:sz w:val="20"/>
                <w:szCs w:val="20"/>
              </w:rPr>
              <w:t>module</w:t>
            </w:r>
          </w:p>
          <w:p w:rsidR="004B0811" w:rsidRPr="008F7520" w:rsidRDefault="004B0811" w:rsidP="004B0811">
            <w:pPr>
              <w:numPr>
                <w:ilvl w:val="0"/>
                <w:numId w:val="24"/>
              </w:numPr>
              <w:suppressLineNumbers/>
              <w:suppressAutoHyphens w:val="0"/>
              <w:textAlignment w:val="auto"/>
              <w:rPr>
                <w:rFonts w:cs="Arial"/>
                <w:sz w:val="20"/>
                <w:szCs w:val="20"/>
              </w:rPr>
            </w:pPr>
            <w:r>
              <w:rPr>
                <w:rFonts w:cs="Arial"/>
                <w:sz w:val="20"/>
                <w:szCs w:val="20"/>
              </w:rPr>
              <w:t>Collaboration with ESR 9 from OCC on Back-to-CAD method</w:t>
            </w:r>
          </w:p>
          <w:p w:rsidR="004B0811" w:rsidRPr="008F7520" w:rsidRDefault="004B0811" w:rsidP="004B0811">
            <w:pPr>
              <w:numPr>
                <w:ilvl w:val="0"/>
                <w:numId w:val="24"/>
              </w:numPr>
              <w:suppressLineNumbers/>
              <w:suppressAutoHyphens w:val="0"/>
              <w:textAlignment w:val="auto"/>
              <w:rPr>
                <w:rFonts w:cs="Arial"/>
                <w:sz w:val="20"/>
                <w:szCs w:val="20"/>
              </w:rPr>
            </w:pPr>
            <w:r w:rsidRPr="008F7520">
              <w:rPr>
                <w:rFonts w:cs="Arial"/>
                <w:sz w:val="20"/>
                <w:szCs w:val="20"/>
              </w:rPr>
              <w:t>Collaboration with ESR 4 from ENGYS on Sphericity and implicit smoothing method</w:t>
            </w:r>
          </w:p>
          <w:p w:rsidR="004B0811" w:rsidRPr="008F7520" w:rsidRDefault="004B0811" w:rsidP="004B0811">
            <w:pPr>
              <w:numPr>
                <w:ilvl w:val="0"/>
                <w:numId w:val="24"/>
              </w:numPr>
              <w:suppressLineNumbers/>
              <w:suppressAutoHyphens w:val="0"/>
              <w:textAlignment w:val="auto"/>
              <w:rPr>
                <w:rFonts w:cs="Arial"/>
                <w:sz w:val="20"/>
                <w:szCs w:val="20"/>
              </w:rPr>
            </w:pPr>
            <w:r w:rsidRPr="008F7520">
              <w:rPr>
                <w:rFonts w:cs="Arial"/>
                <w:sz w:val="20"/>
                <w:szCs w:val="20"/>
              </w:rPr>
              <w:t>Collaboration with ESR 10 from QUB on CAD Finite Differences</w:t>
            </w:r>
          </w:p>
        </w:tc>
      </w:tr>
      <w:tr w:rsidR="004B0811" w:rsidRPr="008F7520" w:rsidTr="006C3487">
        <w:trPr>
          <w:trHeight w:val="1324"/>
        </w:trPr>
        <w:tc>
          <w:tcPr>
            <w:tcW w:w="9937" w:type="dxa"/>
            <w:tcBorders>
              <w:top w:val="single" w:sz="2" w:space="0" w:color="000000"/>
              <w:left w:val="single" w:sz="2" w:space="0" w:color="000000"/>
              <w:bottom w:val="single" w:sz="4" w:space="0" w:color="auto"/>
              <w:right w:val="single" w:sz="2" w:space="0" w:color="000000"/>
            </w:tcBorders>
            <w:shd w:val="clear" w:color="auto" w:fill="FFFFFF"/>
          </w:tcPr>
          <w:p w:rsidR="004B0811" w:rsidRPr="008F7520" w:rsidRDefault="004B0811" w:rsidP="006C3487">
            <w:pPr>
              <w:suppressLineNumbers/>
              <w:rPr>
                <w:rFonts w:cs="Arial"/>
                <w:sz w:val="20"/>
                <w:szCs w:val="20"/>
              </w:rPr>
            </w:pPr>
            <w:r w:rsidRPr="008F7520">
              <w:rPr>
                <w:rFonts w:cs="Arial"/>
                <w:b/>
                <w:bCs/>
                <w:sz w:val="20"/>
                <w:szCs w:val="20"/>
              </w:rPr>
              <w:lastRenderedPageBreak/>
              <w:t>Next steps:</w:t>
            </w:r>
          </w:p>
          <w:p w:rsidR="004B0811" w:rsidRPr="005D2EA8" w:rsidRDefault="004B0811" w:rsidP="004B0811">
            <w:pPr>
              <w:widowControl w:val="0"/>
              <w:numPr>
                <w:ilvl w:val="0"/>
                <w:numId w:val="25"/>
              </w:numPr>
              <w:suppressLineNumbers/>
              <w:tabs>
                <w:tab w:val="clear" w:pos="720"/>
              </w:tabs>
              <w:spacing w:line="259" w:lineRule="auto"/>
              <w:textAlignment w:val="auto"/>
              <w:rPr>
                <w:rFonts w:cs="Arial"/>
                <w:b/>
                <w:bCs/>
                <w:sz w:val="20"/>
                <w:szCs w:val="20"/>
              </w:rPr>
            </w:pPr>
            <w:r>
              <w:rPr>
                <w:rFonts w:cs="Arial"/>
                <w:bCs/>
                <w:sz w:val="20"/>
                <w:szCs w:val="20"/>
              </w:rPr>
              <w:t>Integration of Return-to-CAD module (Collaboration with ESR8)</w:t>
            </w:r>
          </w:p>
          <w:p w:rsidR="004B0811" w:rsidRPr="005D2EA8" w:rsidRDefault="004B0811" w:rsidP="004B0811">
            <w:pPr>
              <w:widowControl w:val="0"/>
              <w:numPr>
                <w:ilvl w:val="0"/>
                <w:numId w:val="25"/>
              </w:numPr>
              <w:suppressLineNumbers/>
              <w:tabs>
                <w:tab w:val="clear" w:pos="720"/>
              </w:tabs>
              <w:spacing w:line="259" w:lineRule="auto"/>
              <w:textAlignment w:val="auto"/>
              <w:rPr>
                <w:rFonts w:cs="Arial"/>
                <w:b/>
                <w:bCs/>
                <w:sz w:val="20"/>
                <w:szCs w:val="20"/>
              </w:rPr>
            </w:pPr>
            <w:r>
              <w:rPr>
                <w:rFonts w:cs="Arial"/>
                <w:bCs/>
                <w:sz w:val="20"/>
                <w:szCs w:val="20"/>
              </w:rPr>
              <w:t>Completion of optimisation loop and comparative evaluation on selected test cases</w:t>
            </w:r>
          </w:p>
          <w:p w:rsidR="004B0811" w:rsidRPr="005D2EA8" w:rsidRDefault="004B0811" w:rsidP="004B0811">
            <w:pPr>
              <w:widowControl w:val="0"/>
              <w:numPr>
                <w:ilvl w:val="0"/>
                <w:numId w:val="25"/>
              </w:numPr>
              <w:suppressLineNumbers/>
              <w:tabs>
                <w:tab w:val="clear" w:pos="720"/>
              </w:tabs>
              <w:spacing w:line="259" w:lineRule="auto"/>
              <w:textAlignment w:val="auto"/>
              <w:rPr>
                <w:rFonts w:cs="Arial"/>
                <w:b/>
                <w:bCs/>
                <w:sz w:val="20"/>
                <w:szCs w:val="20"/>
              </w:rPr>
            </w:pPr>
            <w:r w:rsidRPr="005D2EA8">
              <w:rPr>
                <w:rFonts w:cs="Arial"/>
                <w:bCs/>
                <w:sz w:val="20"/>
                <w:szCs w:val="20"/>
              </w:rPr>
              <w:t>M38 Secondment at</w:t>
            </w:r>
            <w:r>
              <w:rPr>
                <w:rFonts w:cs="Arial"/>
                <w:bCs/>
                <w:sz w:val="20"/>
                <w:szCs w:val="20"/>
              </w:rPr>
              <w:t xml:space="preserve"> ENGYS</w:t>
            </w:r>
          </w:p>
        </w:tc>
      </w:tr>
    </w:tbl>
    <w:p w:rsidR="009B71FF" w:rsidRDefault="009B71FF"/>
    <w:sectPr w:rsidR="009B71FF">
      <w:footerReference w:type="default" r:id="rId15"/>
      <w:pgSz w:w="11906" w:h="16838"/>
      <w:pgMar w:top="851" w:right="964" w:bottom="1191" w:left="964" w:header="0" w:footer="1134" w:gutter="0"/>
      <w:cols w:space="720"/>
      <w:formProt w:val="0"/>
      <w:docGrid w:linePitch="23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94" w:rsidRDefault="00211894">
      <w:r>
        <w:separator/>
      </w:r>
    </w:p>
  </w:endnote>
  <w:endnote w:type="continuationSeparator" w:id="0">
    <w:p w:rsidR="00211894" w:rsidRDefault="0021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Lucidasans">
    <w:altName w:val="Times New Roman"/>
    <w:panose1 w:val="00000000000000000000"/>
    <w:charset w:val="00"/>
    <w:family w:val="roman"/>
    <w:notTrueType/>
    <w:pitch w:val="default"/>
  </w:font>
  <w:font w:name="Bitstream Vera Sans">
    <w:altName w:val="Times New Roman"/>
    <w:panose1 w:val="00000000000000000000"/>
    <w:charset w:val="00"/>
    <w:family w:val="roman"/>
    <w:notTrueType/>
    <w:pitch w:val="default"/>
  </w:font>
  <w:font w:name="Albany AMT">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Arial Unicode MS'">
    <w:altName w:val="Times New Roman"/>
    <w:panose1 w:val="00000000000000000000"/>
    <w:charset w:val="00"/>
    <w:family w:val="roman"/>
    <w:notTrueType/>
    <w:pitch w:val="default"/>
  </w:font>
  <w:font w:name="DejaVu Sans Mon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Times New Roman'">
    <w:panose1 w:val="00000000000000000000"/>
    <w:charset w:val="00"/>
    <w:family w:val="roman"/>
    <w:notTrueType/>
    <w:pitch w:val="default"/>
  </w:font>
  <w:font w:name="Andale Mono">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FF" w:rsidRDefault="00D30F32">
    <w:pPr>
      <w:pStyle w:val="Footer"/>
      <w:jc w:val="center"/>
    </w:pPr>
    <w:r>
      <w:fldChar w:fldCharType="begin"/>
    </w:r>
    <w:r>
      <w:instrText>PAGE</w:instrText>
    </w:r>
    <w:r>
      <w:fldChar w:fldCharType="separate"/>
    </w:r>
    <w:r w:rsidR="001B0226">
      <w:rPr>
        <w:noProof/>
      </w:rPr>
      <w:t>19</w:t>
    </w:r>
    <w:r>
      <w:fldChar w:fldCharType="end"/>
    </w:r>
  </w:p>
  <w:p w:rsidR="009B71FF" w:rsidRDefault="009B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94" w:rsidRDefault="00211894">
      <w:r>
        <w:separator/>
      </w:r>
    </w:p>
  </w:footnote>
  <w:footnote w:type="continuationSeparator" w:id="0">
    <w:p w:rsidR="00211894" w:rsidRDefault="00211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5"/>
    <w:multiLevelType w:val="multilevel"/>
    <w:tmpl w:val="00000005"/>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EE6181"/>
    <w:multiLevelType w:val="multilevel"/>
    <w:tmpl w:val="D602A9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BF0F87"/>
    <w:multiLevelType w:val="multilevel"/>
    <w:tmpl w:val="C99887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F03EDC"/>
    <w:multiLevelType w:val="hybridMultilevel"/>
    <w:tmpl w:val="8110B0AA"/>
    <w:lvl w:ilvl="0" w:tplc="FC3AE2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EEFCE">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E846C8">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60BEC2">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0DE34">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764D52">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F8F842">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62B82E">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28D482">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8C3586"/>
    <w:multiLevelType w:val="multilevel"/>
    <w:tmpl w:val="41B06E64"/>
    <w:lvl w:ilvl="0">
      <w:start w:val="1"/>
      <w:numFmt w:val="none"/>
      <w:suff w:val="nothing"/>
      <w:lvlText w:val=""/>
      <w:lvlJc w:val="left"/>
      <w:pPr>
        <w:ind w:left="0" w:firstLine="0"/>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5F935B9"/>
    <w:multiLevelType w:val="multilevel"/>
    <w:tmpl w:val="660E7D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6A026C0"/>
    <w:multiLevelType w:val="hybridMultilevel"/>
    <w:tmpl w:val="91BE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13EA6"/>
    <w:multiLevelType w:val="multilevel"/>
    <w:tmpl w:val="6180E362"/>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10" w15:restartNumberingAfterBreak="0">
    <w:nsid w:val="1A6953A6"/>
    <w:multiLevelType w:val="multilevel"/>
    <w:tmpl w:val="ADE4ABB6"/>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11" w15:restartNumberingAfterBreak="0">
    <w:nsid w:val="1DCA0596"/>
    <w:multiLevelType w:val="hybridMultilevel"/>
    <w:tmpl w:val="DDC8E9FA"/>
    <w:lvl w:ilvl="0" w:tplc="D5989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0B75A">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48BE78">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BABDBC">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4AB36">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BAB730">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C71B4">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1087D8">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BCE3CE">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D946DE"/>
    <w:multiLevelType w:val="multilevel"/>
    <w:tmpl w:val="E28A73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2496FEB"/>
    <w:multiLevelType w:val="hybridMultilevel"/>
    <w:tmpl w:val="AAC2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A4997"/>
    <w:multiLevelType w:val="hybridMultilevel"/>
    <w:tmpl w:val="F176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22F28"/>
    <w:multiLevelType w:val="multilevel"/>
    <w:tmpl w:val="86A623A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15:restartNumberingAfterBreak="0">
    <w:nsid w:val="2C0447B0"/>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2CF975E7"/>
    <w:multiLevelType w:val="multilevel"/>
    <w:tmpl w:val="F7C26B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E0E0FC3"/>
    <w:multiLevelType w:val="hybridMultilevel"/>
    <w:tmpl w:val="A8CAE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D72DFE"/>
    <w:multiLevelType w:val="multilevel"/>
    <w:tmpl w:val="46823A9C"/>
    <w:lvl w:ilvl="0">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20" w15:restartNumberingAfterBreak="0">
    <w:nsid w:val="3C432900"/>
    <w:multiLevelType w:val="hybridMultilevel"/>
    <w:tmpl w:val="5F9C4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6F001C"/>
    <w:multiLevelType w:val="multilevel"/>
    <w:tmpl w:val="B69637E4"/>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08578F4"/>
    <w:multiLevelType w:val="multilevel"/>
    <w:tmpl w:val="E7F68D9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8F4ECF"/>
    <w:multiLevelType w:val="hybridMultilevel"/>
    <w:tmpl w:val="55F2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448"/>
    <w:multiLevelType w:val="hybridMultilevel"/>
    <w:tmpl w:val="CD70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5167F6"/>
    <w:multiLevelType w:val="multilevel"/>
    <w:tmpl w:val="30EAE9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82D1B14"/>
    <w:multiLevelType w:val="hybridMultilevel"/>
    <w:tmpl w:val="EEC23E1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27" w15:restartNumberingAfterBreak="0">
    <w:nsid w:val="48A233D0"/>
    <w:multiLevelType w:val="multilevel"/>
    <w:tmpl w:val="F4340762"/>
    <w:lvl w:ilvl="0">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28" w15:restartNumberingAfterBreak="0">
    <w:nsid w:val="4AA905FF"/>
    <w:multiLevelType w:val="multilevel"/>
    <w:tmpl w:val="4E2ED05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29" w15:restartNumberingAfterBreak="0">
    <w:nsid w:val="4EB301E2"/>
    <w:multiLevelType w:val="hybridMultilevel"/>
    <w:tmpl w:val="3EA4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03B97"/>
    <w:multiLevelType w:val="multilevel"/>
    <w:tmpl w:val="BE66C2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75E717A"/>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15:restartNumberingAfterBreak="0">
    <w:nsid w:val="578B2A84"/>
    <w:multiLevelType w:val="multilevel"/>
    <w:tmpl w:val="AE24493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abstractNum w:abstractNumId="33" w15:restartNumberingAfterBreak="0">
    <w:nsid w:val="57DB46BE"/>
    <w:multiLevelType w:val="hybridMultilevel"/>
    <w:tmpl w:val="30C8F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F6160"/>
    <w:multiLevelType w:val="multilevel"/>
    <w:tmpl w:val="D2EA0A9A"/>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35" w15:restartNumberingAfterBreak="0">
    <w:nsid w:val="618734B9"/>
    <w:multiLevelType w:val="hybridMultilevel"/>
    <w:tmpl w:val="EE4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90B68"/>
    <w:multiLevelType w:val="multilevel"/>
    <w:tmpl w:val="8766D99A"/>
    <w:lvl w:ilvl="0">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37" w15:restartNumberingAfterBreak="0">
    <w:nsid w:val="632D073A"/>
    <w:multiLevelType w:val="multilevel"/>
    <w:tmpl w:val="C80AC4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82E08B3"/>
    <w:multiLevelType w:val="multilevel"/>
    <w:tmpl w:val="E3F60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85C70D1"/>
    <w:multiLevelType w:val="hybridMultilevel"/>
    <w:tmpl w:val="95A21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135179"/>
    <w:multiLevelType w:val="hybridMultilevel"/>
    <w:tmpl w:val="8DA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9549F"/>
    <w:multiLevelType w:val="hybridMultilevel"/>
    <w:tmpl w:val="3CACE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C0757A"/>
    <w:multiLevelType w:val="multilevel"/>
    <w:tmpl w:val="344E10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13F5500"/>
    <w:multiLevelType w:val="multilevel"/>
    <w:tmpl w:val="58121E08"/>
    <w:lvl w:ilvl="0">
      <w:start w:val="1"/>
      <w:numFmt w:val="bullet"/>
      <w:lvlText w:val=""/>
      <w:lvlJc w:val="left"/>
      <w:pPr>
        <w:tabs>
          <w:tab w:val="num" w:pos="720"/>
        </w:tabs>
        <w:ind w:left="720" w:hanging="360"/>
      </w:pPr>
      <w:rPr>
        <w:rFonts w:ascii="Symbol" w:hAnsi="Symbol" w:cs="OpenSymbol" w:hint="default"/>
        <w:b w:val="0"/>
        <w:caps w:val="0"/>
        <w:smallCaps w:val="0"/>
        <w:color w:val="000000"/>
        <w:spacing w:val="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2520588"/>
    <w:multiLevelType w:val="hybridMultilevel"/>
    <w:tmpl w:val="95A4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40A26"/>
    <w:multiLevelType w:val="multilevel"/>
    <w:tmpl w:val="FD600680"/>
    <w:lvl w:ilvl="0">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46" w15:restartNumberingAfterBreak="0">
    <w:nsid w:val="752B5181"/>
    <w:multiLevelType w:val="hybridMultilevel"/>
    <w:tmpl w:val="0ED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DA742E"/>
    <w:multiLevelType w:val="hybridMultilevel"/>
    <w:tmpl w:val="9E584150"/>
    <w:lvl w:ilvl="0" w:tplc="08EA5B2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4877F0">
      <w:start w:val="1"/>
      <w:numFmt w:val="bullet"/>
      <w:lvlText w:val="o"/>
      <w:lvlJc w:val="left"/>
      <w:pPr>
        <w:ind w:left="1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C077F6">
      <w:start w:val="1"/>
      <w:numFmt w:val="bullet"/>
      <w:lvlText w:val="▪"/>
      <w:lvlJc w:val="left"/>
      <w:pPr>
        <w:ind w:left="2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4AB6E8">
      <w:start w:val="1"/>
      <w:numFmt w:val="bullet"/>
      <w:lvlText w:val="•"/>
      <w:lvlJc w:val="left"/>
      <w:pPr>
        <w:ind w:left="2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BE8654">
      <w:start w:val="1"/>
      <w:numFmt w:val="bullet"/>
      <w:lvlText w:val="o"/>
      <w:lvlJc w:val="left"/>
      <w:pPr>
        <w:ind w:left="3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EA159C">
      <w:start w:val="1"/>
      <w:numFmt w:val="bullet"/>
      <w:lvlText w:val="▪"/>
      <w:lvlJc w:val="left"/>
      <w:pPr>
        <w:ind w:left="4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2145C">
      <w:start w:val="1"/>
      <w:numFmt w:val="bullet"/>
      <w:lvlText w:val="•"/>
      <w:lvlJc w:val="left"/>
      <w:pPr>
        <w:ind w:left="5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203952">
      <w:start w:val="1"/>
      <w:numFmt w:val="bullet"/>
      <w:lvlText w:val="o"/>
      <w:lvlJc w:val="left"/>
      <w:pPr>
        <w:ind w:left="5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A4C08">
      <w:start w:val="1"/>
      <w:numFmt w:val="bullet"/>
      <w:lvlText w:val="▪"/>
      <w:lvlJc w:val="left"/>
      <w:pPr>
        <w:ind w:left="6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FC90865"/>
    <w:multiLevelType w:val="multilevel"/>
    <w:tmpl w:val="67C2E0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25"/>
  </w:num>
  <w:num w:numId="3">
    <w:abstractNumId w:val="17"/>
  </w:num>
  <w:num w:numId="4">
    <w:abstractNumId w:val="30"/>
  </w:num>
  <w:num w:numId="5">
    <w:abstractNumId w:val="38"/>
  </w:num>
  <w:num w:numId="6">
    <w:abstractNumId w:val="29"/>
  </w:num>
  <w:num w:numId="7">
    <w:abstractNumId w:val="23"/>
  </w:num>
  <w:num w:numId="8">
    <w:abstractNumId w:val="35"/>
  </w:num>
  <w:num w:numId="9">
    <w:abstractNumId w:val="8"/>
  </w:num>
  <w:num w:numId="10">
    <w:abstractNumId w:val="27"/>
  </w:num>
  <w:num w:numId="11">
    <w:abstractNumId w:val="19"/>
  </w:num>
  <w:num w:numId="12">
    <w:abstractNumId w:val="45"/>
  </w:num>
  <w:num w:numId="13">
    <w:abstractNumId w:val="36"/>
  </w:num>
  <w:num w:numId="14">
    <w:abstractNumId w:val="22"/>
  </w:num>
  <w:num w:numId="15">
    <w:abstractNumId w:val="26"/>
  </w:num>
  <w:num w:numId="16">
    <w:abstractNumId w:val="15"/>
  </w:num>
  <w:num w:numId="17">
    <w:abstractNumId w:val="12"/>
  </w:num>
  <w:num w:numId="18">
    <w:abstractNumId w:val="7"/>
  </w:num>
  <w:num w:numId="19">
    <w:abstractNumId w:val="48"/>
  </w:num>
  <w:num w:numId="20">
    <w:abstractNumId w:val="4"/>
  </w:num>
  <w:num w:numId="21">
    <w:abstractNumId w:val="24"/>
  </w:num>
  <w:num w:numId="22">
    <w:abstractNumId w:val="46"/>
  </w:num>
  <w:num w:numId="23">
    <w:abstractNumId w:val="14"/>
  </w:num>
  <w:num w:numId="24">
    <w:abstractNumId w:val="2"/>
  </w:num>
  <w:num w:numId="25">
    <w:abstractNumId w:val="39"/>
  </w:num>
  <w:num w:numId="26">
    <w:abstractNumId w:val="41"/>
  </w:num>
  <w:num w:numId="27">
    <w:abstractNumId w:val="33"/>
  </w:num>
  <w:num w:numId="28">
    <w:abstractNumId w:val="18"/>
  </w:num>
  <w:num w:numId="29">
    <w:abstractNumId w:val="20"/>
  </w:num>
  <w:num w:numId="30">
    <w:abstractNumId w:val="0"/>
  </w:num>
  <w:num w:numId="31">
    <w:abstractNumId w:val="1"/>
  </w:num>
  <w:num w:numId="32">
    <w:abstractNumId w:val="40"/>
  </w:num>
  <w:num w:numId="33">
    <w:abstractNumId w:val="13"/>
  </w:num>
  <w:num w:numId="34">
    <w:abstractNumId w:val="16"/>
  </w:num>
  <w:num w:numId="35">
    <w:abstractNumId w:val="31"/>
  </w:num>
  <w:num w:numId="36">
    <w:abstractNumId w:val="28"/>
  </w:num>
  <w:num w:numId="37">
    <w:abstractNumId w:val="9"/>
  </w:num>
  <w:num w:numId="38">
    <w:abstractNumId w:val="34"/>
  </w:num>
  <w:num w:numId="39">
    <w:abstractNumId w:val="10"/>
  </w:num>
  <w:num w:numId="40">
    <w:abstractNumId w:val="37"/>
  </w:num>
  <w:num w:numId="41">
    <w:abstractNumId w:val="42"/>
  </w:num>
  <w:num w:numId="42">
    <w:abstractNumId w:val="21"/>
  </w:num>
  <w:num w:numId="43">
    <w:abstractNumId w:val="32"/>
  </w:num>
  <w:num w:numId="44">
    <w:abstractNumId w:val="43"/>
  </w:num>
  <w:num w:numId="45">
    <w:abstractNumId w:val="5"/>
  </w:num>
  <w:num w:numId="46">
    <w:abstractNumId w:val="11"/>
  </w:num>
  <w:num w:numId="47">
    <w:abstractNumId w:val="47"/>
  </w:num>
  <w:num w:numId="48">
    <w:abstractNumId w:val="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FF"/>
    <w:rsid w:val="00023756"/>
    <w:rsid w:val="000438CC"/>
    <w:rsid w:val="00091C24"/>
    <w:rsid w:val="000A5892"/>
    <w:rsid w:val="001B0226"/>
    <w:rsid w:val="00211894"/>
    <w:rsid w:val="002C681A"/>
    <w:rsid w:val="003C3393"/>
    <w:rsid w:val="0043082E"/>
    <w:rsid w:val="004B0811"/>
    <w:rsid w:val="0065408E"/>
    <w:rsid w:val="006624E1"/>
    <w:rsid w:val="0073075A"/>
    <w:rsid w:val="00732928"/>
    <w:rsid w:val="007676E8"/>
    <w:rsid w:val="00807248"/>
    <w:rsid w:val="009B71FF"/>
    <w:rsid w:val="009C31F2"/>
    <w:rsid w:val="00A86CF2"/>
    <w:rsid w:val="00C20665"/>
    <w:rsid w:val="00D30F32"/>
    <w:rsid w:val="00D36D3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4A374-43C4-45FC-A6CC-33BA0EB9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uppressAutoHyphens/>
      <w:textAlignment w:val="baseline"/>
    </w:pPr>
    <w:rPr>
      <w:rFonts w:ascii="Arial" w:eastAsia="DejaVu Sans" w:hAnsi="Arial" w:cs="Lucidasans"/>
      <w:color w:val="00000A"/>
      <w:sz w:val="24"/>
      <w:szCs w:val="24"/>
      <w:lang w:eastAsia="zh-CN" w:bidi="hi-IN"/>
    </w:rPr>
  </w:style>
  <w:style w:type="paragraph" w:styleId="Heading1">
    <w:name w:val="heading 1"/>
    <w:basedOn w:val="Heading"/>
    <w:qFormat/>
    <w:pPr>
      <w:outlineLvl w:val="0"/>
    </w:pPr>
    <w:rPr>
      <w:bCs/>
      <w:szCs w:val="32"/>
    </w:rPr>
  </w:style>
  <w:style w:type="paragraph" w:styleId="Heading2">
    <w:name w:val="heading 2"/>
    <w:basedOn w:val="Heading"/>
    <w:qFormat/>
    <w:pPr>
      <w:numPr>
        <w:ilvl w:val="1"/>
        <w:numId w:val="1"/>
      </w:numPr>
      <w:outlineLvl w:val="1"/>
    </w:pPr>
    <w:rPr>
      <w:bCs/>
      <w:iCs/>
      <w:sz w:val="26"/>
    </w:rPr>
  </w:style>
  <w:style w:type="paragraph" w:styleId="Heading3">
    <w:name w:val="heading 3"/>
    <w:basedOn w:val="Heading"/>
    <w:qFormat/>
    <w:pPr>
      <w:numPr>
        <w:ilvl w:val="2"/>
        <w:numId w:val="1"/>
      </w:numPr>
      <w:outlineLvl w:val="2"/>
    </w:pPr>
    <w:rPr>
      <w:bCs/>
    </w:rPr>
  </w:style>
  <w:style w:type="paragraph" w:styleId="Heading4">
    <w:name w:val="heading 4"/>
    <w:basedOn w:val="Normal"/>
    <w:uiPriority w:val="9"/>
    <w:unhideWhenUsed/>
    <w:qFormat/>
    <w:rsid w:val="0023123A"/>
    <w:pPr>
      <w:keepNext/>
      <w:keepLines/>
      <w:spacing w:before="40"/>
      <w:outlineLvl w:val="3"/>
    </w:pPr>
    <w:rPr>
      <w:rFonts w:asciiTheme="majorHAnsi" w:eastAsiaTheme="majorEastAsia" w:hAnsiTheme="majorHAnsi" w:cs="Mangal"/>
      <w:i/>
      <w:iCs/>
      <w:color w:val="2E74B5" w:themeColor="accent1" w:themeShade="BF"/>
      <w:szCs w:val="21"/>
    </w:rPr>
  </w:style>
  <w:style w:type="paragraph" w:styleId="Heading5">
    <w:name w:val="heading 5"/>
    <w:basedOn w:val="Normal"/>
    <w:uiPriority w:val="9"/>
    <w:unhideWhenUsed/>
    <w:qFormat/>
    <w:rsid w:val="0023123A"/>
    <w:pPr>
      <w:keepNext/>
      <w:keepLines/>
      <w:spacing w:before="40"/>
      <w:outlineLvl w:val="4"/>
    </w:pPr>
    <w:rPr>
      <w:rFonts w:asciiTheme="majorHAnsi" w:eastAsiaTheme="majorEastAsia" w:hAnsiTheme="majorHAnsi" w:cs="Mangal"/>
      <w:color w:val="2E74B5" w:themeColor="accent1" w:themeShade="BF"/>
      <w:szCs w:val="21"/>
    </w:rPr>
  </w:style>
  <w:style w:type="paragraph" w:styleId="Heading6">
    <w:name w:val="heading 6"/>
    <w:basedOn w:val="Normal"/>
    <w:uiPriority w:val="9"/>
    <w:unhideWhenUsed/>
    <w:qFormat/>
    <w:rsid w:val="008201F2"/>
    <w:pPr>
      <w:keepNext/>
      <w:keepLines/>
      <w:spacing w:before="40"/>
      <w:outlineLvl w:val="5"/>
    </w:pPr>
    <w:rPr>
      <w:rFonts w:asciiTheme="majorHAnsi" w:eastAsiaTheme="majorEastAsia" w:hAnsiTheme="majorHAnsi" w:cs="Mangal"/>
      <w:color w:val="1F4D78" w:themeColor="accent1" w:themeShade="7F"/>
      <w:szCs w:val="21"/>
    </w:rPr>
  </w:style>
  <w:style w:type="paragraph" w:styleId="Heading7">
    <w:name w:val="heading 7"/>
    <w:basedOn w:val="Normal"/>
    <w:uiPriority w:val="9"/>
    <w:unhideWhenUsed/>
    <w:qFormat/>
    <w:rsid w:val="008201F2"/>
    <w:pPr>
      <w:keepNext/>
      <w:keepLines/>
      <w:spacing w:before="40"/>
      <w:outlineLvl w:val="6"/>
    </w:pPr>
    <w:rPr>
      <w:rFonts w:asciiTheme="majorHAnsi" w:eastAsiaTheme="majorEastAsia" w:hAnsiTheme="majorHAnsi" w:cs="Mangal"/>
      <w:i/>
      <w:iCs/>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Bitstream Vera Sans" w:hAnsi="Bitstream Vera Sans"/>
      <w:b/>
      <w:color w:val="000000"/>
    </w:rPr>
  </w:style>
  <w:style w:type="character" w:customStyle="1" w:styleId="WW8Num2z0">
    <w:name w:val="WW8Num2z0"/>
    <w:qFormat/>
    <w:rPr>
      <w:b/>
      <w:color w:val="000000"/>
    </w:rPr>
  </w:style>
  <w:style w:type="character" w:customStyle="1" w:styleId="WW8Num2z1">
    <w:name w:val="WW8Num2z1"/>
    <w:qFormat/>
    <w:rPr>
      <w:rFonts w:ascii="Symbol" w:hAnsi="Symbol"/>
      <w:b/>
      <w:color w:val="000000"/>
    </w:rPr>
  </w:style>
  <w:style w:type="character" w:customStyle="1" w:styleId="Absatz-Standardschriftart1">
    <w:name w:val="Absatz-Standardschriftart1"/>
    <w:qFormat/>
  </w:style>
  <w:style w:type="character" w:customStyle="1" w:styleId="WW8Num3z0">
    <w:name w:val="WW8Num3z0"/>
    <w:qFormat/>
    <w:rPr>
      <w:b/>
      <w:color w:val="000000"/>
    </w:rPr>
  </w:style>
  <w:style w:type="character" w:customStyle="1" w:styleId="WW8Num3z1">
    <w:name w:val="WW8Num3z1"/>
    <w:qFormat/>
    <w:rPr>
      <w:rFonts w:ascii="Symbol" w:hAnsi="Symbol"/>
      <w:b/>
      <w:color w:val="000000"/>
    </w:rPr>
  </w:style>
  <w:style w:type="character" w:customStyle="1" w:styleId="WW8Num4z0">
    <w:name w:val="WW8Num4z0"/>
    <w:qFormat/>
    <w:rPr>
      <w:rFonts w:ascii="Symbol" w:hAnsi="Symbol" w:cs="OpenSymbol, 'Arial Unicode MS'"/>
    </w:rPr>
  </w:style>
  <w:style w:type="character" w:customStyle="1" w:styleId="WW8Num4z1">
    <w:name w:val="WW8Num4z1"/>
    <w:qFormat/>
    <w:rPr>
      <w:rFonts w:ascii="OpenSymbol, 'Arial Unicode MS'" w:hAnsi="OpenSymbol, 'Arial Unicode MS'" w:cs="OpenSymbol, 'Arial Unicode MS'"/>
    </w:rPr>
  </w:style>
  <w:style w:type="character" w:customStyle="1" w:styleId="WW8Num5z0">
    <w:name w:val="WW8Num5z0"/>
    <w:qFormat/>
    <w:rPr>
      <w:b/>
      <w:color w:val="000000"/>
    </w:rPr>
  </w:style>
  <w:style w:type="character" w:customStyle="1" w:styleId="WW8Num5z1">
    <w:name w:val="WW8Num5z1"/>
    <w:qFormat/>
    <w:rPr>
      <w:rFonts w:ascii="OpenSymbol, 'Arial Unicode MS'" w:hAnsi="OpenSymbol, 'Arial Unicode MS'" w:cs="OpenSymbol, 'Arial Unicode MS'"/>
    </w:rPr>
  </w:style>
  <w:style w:type="character" w:customStyle="1" w:styleId="WW8Num6z0">
    <w:name w:val="WW8Num6z0"/>
    <w:qFormat/>
    <w:rPr>
      <w:b/>
      <w:color w:val="000000"/>
    </w:rPr>
  </w:style>
  <w:style w:type="character" w:customStyle="1" w:styleId="WW8Num6z1">
    <w:name w:val="WW8Num6z1"/>
    <w:qFormat/>
    <w:rPr>
      <w:rFonts w:ascii="Symbol" w:hAnsi="Symbol"/>
      <w:b/>
      <w:color w:val="000000"/>
    </w:rPr>
  </w:style>
  <w:style w:type="character" w:customStyle="1" w:styleId="WW8Num7z0">
    <w:name w:val="WW8Num7z0"/>
    <w:qFormat/>
    <w:rPr>
      <w:rFonts w:ascii="Wingdings" w:hAnsi="Wingdings"/>
    </w:rPr>
  </w:style>
  <w:style w:type="character" w:customStyle="1" w:styleId="WW8Num7z1">
    <w:name w:val="WW8Num7z1"/>
    <w:qFormat/>
    <w:rPr>
      <w:rFonts w:ascii="OpenSymbol, 'Arial Unicode MS'" w:hAnsi="OpenSymbol, 'Arial Unicode MS'" w:cs="OpenSymbol, 'Arial Unicode MS'"/>
    </w:rPr>
  </w:style>
  <w:style w:type="character" w:customStyle="1" w:styleId="WW8Num8z0">
    <w:name w:val="WW8Num8z0"/>
    <w:qFormat/>
    <w:rPr>
      <w:b/>
      <w:color w:val="000000"/>
    </w:rPr>
  </w:style>
  <w:style w:type="character" w:customStyle="1" w:styleId="WW8Num8z1">
    <w:name w:val="WW8Num8z1"/>
    <w:qFormat/>
    <w:rPr>
      <w:rFonts w:ascii="Symbol" w:hAnsi="Symbol"/>
      <w:b/>
      <w:color w:val="000000"/>
    </w:rPr>
  </w:style>
  <w:style w:type="character" w:customStyle="1" w:styleId="WW8Num9z0">
    <w:name w:val="WW8Num9z0"/>
    <w:qFormat/>
    <w:rPr>
      <w:rFonts w:ascii="Symbol" w:hAnsi="Symbol" w:cs="OpenSymbol, 'Arial Unicode MS'"/>
    </w:rPr>
  </w:style>
  <w:style w:type="character" w:customStyle="1" w:styleId="WW8Num9z1">
    <w:name w:val="WW8Num9z1"/>
    <w:qFormat/>
    <w:rPr>
      <w:rFonts w:ascii="OpenSymbol, 'Arial Unicode MS'" w:hAnsi="OpenSymbol, 'Arial Unicode MS'" w:cs="OpenSymbol, 'Arial Unicode MS'"/>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1z1">
    <w:name w:val="WW8Num1z1"/>
    <w:qFormat/>
    <w:rPr>
      <w:b/>
      <w:color w:val="000000"/>
    </w:rPr>
  </w:style>
  <w:style w:type="character" w:customStyle="1" w:styleId="WW8Num2z2">
    <w:name w:val="WW8Num2z2"/>
    <w:qFormat/>
    <w:rPr>
      <w:rFonts w:ascii="Symbol" w:hAnsi="Symbol"/>
      <w:b/>
      <w:color w:val="000000"/>
    </w:rPr>
  </w:style>
  <w:style w:type="character" w:customStyle="1" w:styleId="WW8Num10z0">
    <w:name w:val="WW8Num10z0"/>
    <w:qFormat/>
    <w:rPr>
      <w:b/>
      <w:color w:val="000000"/>
    </w:rPr>
  </w:style>
  <w:style w:type="character" w:customStyle="1" w:styleId="WW8Num10z1">
    <w:name w:val="WW8Num10z1"/>
    <w:qFormat/>
    <w:rPr>
      <w:rFonts w:ascii="Symbol" w:hAnsi="Symbol"/>
      <w:b/>
      <w:color w:val="000000"/>
    </w:rPr>
  </w:style>
  <w:style w:type="character" w:customStyle="1" w:styleId="WW8Num11z0">
    <w:name w:val="WW8Num11z0"/>
    <w:qFormat/>
    <w:rPr>
      <w:b/>
      <w:color w:val="000000"/>
    </w:rPr>
  </w:style>
  <w:style w:type="character" w:customStyle="1" w:styleId="WW8Num11z1">
    <w:name w:val="WW8Num11z1"/>
    <w:qFormat/>
    <w:rPr>
      <w:rFonts w:ascii="Symbol" w:hAnsi="Symbol"/>
      <w:b/>
      <w:color w:val="000000"/>
    </w:rPr>
  </w:style>
  <w:style w:type="character" w:customStyle="1" w:styleId="WW8Num12z0">
    <w:name w:val="WW8Num12z0"/>
    <w:qFormat/>
    <w:rPr>
      <w:b/>
      <w:color w:val="000000"/>
    </w:rPr>
  </w:style>
  <w:style w:type="character" w:customStyle="1" w:styleId="WW8Num13z0">
    <w:name w:val="WW8Num13z0"/>
    <w:qFormat/>
    <w:rPr>
      <w:rFonts w:ascii="Symbol" w:hAnsi="Symbol"/>
      <w:b/>
      <w:color w:val="000000"/>
    </w:rPr>
  </w:style>
  <w:style w:type="character" w:customStyle="1" w:styleId="WW8Num13z1">
    <w:name w:val="WW8Num13z1"/>
    <w:qFormat/>
    <w:rPr>
      <w:b/>
      <w:color w:val="000000"/>
    </w:rPr>
  </w:style>
  <w:style w:type="character" w:customStyle="1" w:styleId="SourceText">
    <w:name w:val="Source Text"/>
    <w:qFormat/>
    <w:rPr>
      <w:rFonts w:ascii="DejaVu Sans Mono" w:eastAsia="DejaVu Sans Mono" w:hAnsi="DejaVu Sans Mono" w:cs="DejaVu Sans Mono"/>
    </w:rPr>
  </w:style>
  <w:style w:type="character" w:customStyle="1" w:styleId="Bullets">
    <w:name w:val="Bullets"/>
    <w:qFormat/>
    <w:rPr>
      <w:rFonts w:ascii="OpenSymbol, 'Arial Unicode MS'" w:eastAsia="OpenSymbol, 'Arial Unicode MS'" w:hAnsi="OpenSymbol, 'Arial Unicode MS'" w:cs="OpenSymbol, 'Arial Unicode MS'"/>
    </w:rPr>
  </w:style>
  <w:style w:type="character" w:customStyle="1" w:styleId="WW8Num26z0">
    <w:name w:val="WW8Num26z0"/>
    <w:qFormat/>
    <w:rPr>
      <w:rFonts w:ascii="Symbol" w:hAnsi="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InternetLink">
    <w:name w:val="Internet Link"/>
    <w:rPr>
      <w:color w:val="000080"/>
      <w:u w:val="single"/>
      <w:lang w:val="en-US" w:eastAsia="en-US" w:bidi="en-US"/>
    </w:rPr>
  </w:style>
  <w:style w:type="character" w:customStyle="1" w:styleId="BalloonTextChar">
    <w:name w:val="Balloon Text Char"/>
    <w:basedOn w:val="DefaultParagraphFont"/>
    <w:qFormat/>
    <w:rPr>
      <w:rFonts w:ascii="Segoe UI" w:hAnsi="Segoe UI" w:cs="Mangal"/>
      <w:sz w:val="18"/>
      <w:szCs w:val="16"/>
    </w:rPr>
  </w:style>
  <w:style w:type="character" w:customStyle="1" w:styleId="HeaderChar">
    <w:name w:val="Header Char"/>
    <w:basedOn w:val="DefaultParagraphFont"/>
    <w:qFormat/>
    <w:rPr>
      <w:rFonts w:cs="Mangal"/>
      <w:szCs w:val="21"/>
    </w:rPr>
  </w:style>
  <w:style w:type="character" w:customStyle="1" w:styleId="FooterChar">
    <w:name w:val="Footer Char"/>
    <w:basedOn w:val="DefaultParagraphFont"/>
    <w:qFormat/>
    <w:rPr>
      <w:rFonts w:cs="Mangal"/>
      <w:szCs w:val="21"/>
    </w:rPr>
  </w:style>
  <w:style w:type="character" w:customStyle="1" w:styleId="ListLabel3">
    <w:name w:val="ListLabel 3"/>
    <w:qFormat/>
    <w:rPr>
      <w:b/>
      <w:color w:val="000000"/>
    </w:rPr>
  </w:style>
  <w:style w:type="character" w:customStyle="1" w:styleId="ListLabel4">
    <w:name w:val="ListLabel 4"/>
    <w:qFormat/>
    <w:rPr>
      <w:b/>
      <w:color w:val="000000"/>
    </w:rPr>
  </w:style>
  <w:style w:type="character" w:customStyle="1" w:styleId="ListLabel5">
    <w:name w:val="ListLabel 5"/>
    <w:qFormat/>
    <w:rPr>
      <w:b/>
      <w:color w:val="000000"/>
    </w:rPr>
  </w:style>
  <w:style w:type="character" w:customStyle="1" w:styleId="ListLabel6">
    <w:name w:val="ListLabel 6"/>
    <w:qFormat/>
    <w:rPr>
      <w:b/>
      <w:color w:val="000000"/>
    </w:rPr>
  </w:style>
  <w:style w:type="character" w:customStyle="1" w:styleId="ListLabel7">
    <w:name w:val="ListLabel 7"/>
    <w:qFormat/>
    <w:rPr>
      <w:b/>
      <w:color w:val="000000"/>
    </w:rPr>
  </w:style>
  <w:style w:type="character" w:customStyle="1" w:styleId="ListLabel8">
    <w:name w:val="ListLabel 8"/>
    <w:qFormat/>
    <w:rPr>
      <w:b/>
      <w:color w:val="000000"/>
    </w:rPr>
  </w:style>
  <w:style w:type="character" w:customStyle="1" w:styleId="ListLabel9">
    <w:name w:val="ListLabel 9"/>
    <w:qFormat/>
    <w:rPr>
      <w:b/>
      <w:color w:val="000000"/>
    </w:rPr>
  </w:style>
  <w:style w:type="character" w:customStyle="1" w:styleId="ListLabel10">
    <w:name w:val="ListLabel 10"/>
    <w:qFormat/>
    <w:rPr>
      <w:b/>
      <w:color w:val="000000"/>
    </w:rPr>
  </w:style>
  <w:style w:type="character" w:customStyle="1" w:styleId="ListLabel11">
    <w:name w:val="ListLabel 11"/>
    <w:qFormat/>
    <w:rPr>
      <w:b/>
      <w:color w:val="000000"/>
    </w:rPr>
  </w:style>
  <w:style w:type="character" w:customStyle="1" w:styleId="ListLabel12">
    <w:name w:val="ListLabel 12"/>
    <w:qFormat/>
    <w:rPr>
      <w:b/>
      <w:color w:val="000000"/>
    </w:rPr>
  </w:style>
  <w:style w:type="character" w:customStyle="1" w:styleId="ListLabel13">
    <w:name w:val="ListLabel 13"/>
    <w:qFormat/>
    <w:rPr>
      <w:b/>
      <w:color w:val="000000"/>
    </w:rPr>
  </w:style>
  <w:style w:type="character" w:customStyle="1" w:styleId="ListLabel14">
    <w:name w:val="ListLabel 14"/>
    <w:qFormat/>
    <w:rPr>
      <w:b/>
      <w:color w:val="000000"/>
    </w:rPr>
  </w:style>
  <w:style w:type="character" w:customStyle="1" w:styleId="ListLabel15">
    <w:name w:val="ListLabel 15"/>
    <w:qFormat/>
    <w:rPr>
      <w:b/>
      <w:color w:val="000000"/>
    </w:rPr>
  </w:style>
  <w:style w:type="character" w:customStyle="1" w:styleId="ListLabel16">
    <w:name w:val="ListLabel 16"/>
    <w:qFormat/>
    <w:rPr>
      <w:b/>
      <w:color w:val="000000"/>
    </w:rPr>
  </w:style>
  <w:style w:type="character" w:customStyle="1" w:styleId="ListLabel17">
    <w:name w:val="ListLabel 17"/>
    <w:qFormat/>
    <w:rPr>
      <w:b/>
      <w:color w:val="000000"/>
    </w:rPr>
  </w:style>
  <w:style w:type="character" w:customStyle="1" w:styleId="ListLabel18">
    <w:name w:val="ListLabel 18"/>
    <w:qFormat/>
    <w:rPr>
      <w:b/>
      <w:color w:val="000000"/>
    </w:rPr>
  </w:style>
  <w:style w:type="character" w:customStyle="1" w:styleId="ListLabel19">
    <w:name w:val="ListLabel 19"/>
    <w:qFormat/>
    <w:rPr>
      <w:b/>
      <w:color w:val="000000"/>
    </w:rPr>
  </w:style>
  <w:style w:type="character" w:customStyle="1" w:styleId="ListLabel20">
    <w:name w:val="ListLabel 20"/>
    <w:qFormat/>
    <w:rPr>
      <w:b/>
      <w:color w:val="000000"/>
    </w:rPr>
  </w:style>
  <w:style w:type="character" w:customStyle="1" w:styleId="ListLabel21">
    <w:name w:val="ListLabel 21"/>
    <w:qFormat/>
    <w:rPr>
      <w:b/>
      <w:color w:val="00000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b/>
      <w:color w:val="000000"/>
    </w:rPr>
  </w:style>
  <w:style w:type="character" w:customStyle="1" w:styleId="ListLabel56">
    <w:name w:val="ListLabel 56"/>
    <w:qFormat/>
    <w:rPr>
      <w:b/>
      <w:color w:val="000000"/>
    </w:rPr>
  </w:style>
  <w:style w:type="character" w:customStyle="1" w:styleId="ListLabel57">
    <w:name w:val="ListLabel 57"/>
    <w:qFormat/>
    <w:rPr>
      <w:b/>
      <w:color w:val="000000"/>
    </w:rPr>
  </w:style>
  <w:style w:type="character" w:customStyle="1" w:styleId="ListLabel58">
    <w:name w:val="ListLabel 58"/>
    <w:qFormat/>
    <w:rPr>
      <w:b/>
      <w:color w:val="000000"/>
    </w:rPr>
  </w:style>
  <w:style w:type="character" w:customStyle="1" w:styleId="ListLabel59">
    <w:name w:val="ListLabel 59"/>
    <w:qFormat/>
    <w:rPr>
      <w:b/>
      <w:color w:val="000000"/>
    </w:rPr>
  </w:style>
  <w:style w:type="character" w:customStyle="1" w:styleId="ListLabel60">
    <w:name w:val="ListLabel 60"/>
    <w:qFormat/>
    <w:rPr>
      <w:b/>
      <w:color w:val="000000"/>
    </w:rPr>
  </w:style>
  <w:style w:type="character" w:customStyle="1" w:styleId="ListLabel61">
    <w:name w:val="ListLabel 61"/>
    <w:qFormat/>
    <w:rPr>
      <w:b/>
      <w:color w:val="000000"/>
    </w:rPr>
  </w:style>
  <w:style w:type="character" w:customStyle="1" w:styleId="ListLabel62">
    <w:name w:val="ListLabel 62"/>
    <w:qFormat/>
    <w:rPr>
      <w:b/>
      <w:color w:val="000000"/>
    </w:rPr>
  </w:style>
  <w:style w:type="character" w:customStyle="1" w:styleId="ListLabel63">
    <w:name w:val="ListLabel 63"/>
    <w:qFormat/>
    <w:rPr>
      <w:b/>
      <w:color w:val="000000"/>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ascii="Arial" w:hAnsi="Arial" w:cs="OpenSymbol"/>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Symbol"/>
      <w:b w:val="0"/>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b w:val="0"/>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b w:val="0"/>
      <w:sz w:val="22"/>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b w:val="0"/>
      <w:sz w:val="22"/>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Symbol"/>
      <w:b w:val="0"/>
      <w:sz w:val="22"/>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Symbol"/>
      <w:b w:val="0"/>
      <w:sz w:val="22"/>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sz w:val="22"/>
    </w:rPr>
  </w:style>
  <w:style w:type="character" w:customStyle="1" w:styleId="ListLabel98">
    <w:name w:val="ListLabel 98"/>
    <w:qFormat/>
    <w:rPr>
      <w:rFonts w:cs="OpenSymbol"/>
      <w:sz w:val="22"/>
    </w:rPr>
  </w:style>
  <w:style w:type="character" w:customStyle="1" w:styleId="ListLabel99">
    <w:name w:val="ListLabel 99"/>
    <w:qFormat/>
    <w:rPr>
      <w:rFonts w:cs="OpenSymbol"/>
      <w:sz w:val="22"/>
    </w:rPr>
  </w:style>
  <w:style w:type="character" w:customStyle="1" w:styleId="ListLabel100">
    <w:name w:val="ListLabel 100"/>
    <w:qFormat/>
    <w:rPr>
      <w:rFonts w:cs="OpenSymbol"/>
      <w:sz w:val="22"/>
    </w:rPr>
  </w:style>
  <w:style w:type="character" w:customStyle="1" w:styleId="ListLabel101">
    <w:name w:val="ListLabel 101"/>
    <w:qFormat/>
    <w:rPr>
      <w:rFonts w:cs="OpenSymbol"/>
      <w:sz w:val="22"/>
    </w:rPr>
  </w:style>
  <w:style w:type="character" w:customStyle="1" w:styleId="ListLabel102">
    <w:name w:val="ListLabel 102"/>
    <w:qFormat/>
    <w:rPr>
      <w:rFonts w:cs="OpenSymbol"/>
      <w:sz w:val="22"/>
    </w:rPr>
  </w:style>
  <w:style w:type="character" w:customStyle="1" w:styleId="ListLabel103">
    <w:name w:val="ListLabel 103"/>
    <w:qFormat/>
    <w:rPr>
      <w:rFonts w:cs="OpenSymbol"/>
      <w:sz w:val="22"/>
    </w:rPr>
  </w:style>
  <w:style w:type="character" w:customStyle="1" w:styleId="ListLabel104">
    <w:name w:val="ListLabel 104"/>
    <w:qFormat/>
    <w:rPr>
      <w:rFonts w:cs="OpenSymbol"/>
      <w:sz w:val="22"/>
    </w:rPr>
  </w:style>
  <w:style w:type="character" w:customStyle="1" w:styleId="ListLabel105">
    <w:name w:val="ListLabel 105"/>
    <w:qFormat/>
    <w:rPr>
      <w:rFonts w:cs="OpenSymbol"/>
      <w:sz w:val="22"/>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ascii="Arial" w:hAnsi="Arial" w:cs="OpenSymbol"/>
      <w:sz w:val="22"/>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Arial" w:hAnsi="Arial" w:cs="OpenSymbol"/>
      <w:sz w:val="22"/>
      <w:szCs w:val="22"/>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eastAsia="OpenSymbol" w:cs="OpenSymbol"/>
    </w:rPr>
  </w:style>
  <w:style w:type="character" w:customStyle="1" w:styleId="ListLabel164">
    <w:name w:val="ListLabel 164"/>
    <w:qFormat/>
    <w:rPr>
      <w:rFonts w:eastAsia="OpenSymbol" w:cs="OpenSymbol"/>
    </w:rPr>
  </w:style>
  <w:style w:type="character" w:customStyle="1" w:styleId="ListLabel165">
    <w:name w:val="ListLabel 165"/>
    <w:qFormat/>
    <w:rPr>
      <w:rFonts w:eastAsia="OpenSymbol" w:cs="OpenSymbol"/>
    </w:rPr>
  </w:style>
  <w:style w:type="character" w:customStyle="1" w:styleId="ListLabel166">
    <w:name w:val="ListLabel 166"/>
    <w:qFormat/>
    <w:rPr>
      <w:rFonts w:eastAsia="OpenSymbol" w:cs="OpenSymbol"/>
    </w:rPr>
  </w:style>
  <w:style w:type="character" w:customStyle="1" w:styleId="ListLabel167">
    <w:name w:val="ListLabel 167"/>
    <w:qFormat/>
    <w:rPr>
      <w:rFonts w:eastAsia="OpenSymbol" w:cs="OpenSymbol"/>
    </w:rPr>
  </w:style>
  <w:style w:type="character" w:customStyle="1" w:styleId="ListLabel168">
    <w:name w:val="ListLabel 168"/>
    <w:qFormat/>
    <w:rPr>
      <w:rFonts w:eastAsia="OpenSymbol" w:cs="OpenSymbol"/>
    </w:rPr>
  </w:style>
  <w:style w:type="character" w:customStyle="1" w:styleId="ListLabel169">
    <w:name w:val="ListLabel 169"/>
    <w:qFormat/>
    <w:rPr>
      <w:rFonts w:eastAsia="OpenSymbol" w:cs="OpenSymbol"/>
    </w:rPr>
  </w:style>
  <w:style w:type="character" w:customStyle="1" w:styleId="ListLabel170">
    <w:name w:val="ListLabel 170"/>
    <w:qFormat/>
    <w:rPr>
      <w:rFonts w:eastAsia="OpenSymbol" w:cs="OpenSymbol"/>
    </w:rPr>
  </w:style>
  <w:style w:type="character" w:customStyle="1" w:styleId="ListLabel171">
    <w:name w:val="ListLabel 171"/>
    <w:qFormat/>
    <w:rPr>
      <w:rFonts w:eastAsia="OpenSymbol" w:cs="OpenSymbol"/>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sz w:val="22"/>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sz w:val="22"/>
    </w:rPr>
  </w:style>
  <w:style w:type="character" w:customStyle="1" w:styleId="ListLabel191">
    <w:name w:val="ListLabel 191"/>
    <w:qFormat/>
    <w:rPr>
      <w:rFonts w:cs="OpenSymbol"/>
      <w:sz w:val="22"/>
    </w:rPr>
  </w:style>
  <w:style w:type="character" w:customStyle="1" w:styleId="ListLabel192">
    <w:name w:val="ListLabel 192"/>
    <w:qFormat/>
    <w:rPr>
      <w:rFonts w:cs="OpenSymbol"/>
      <w:sz w:val="22"/>
    </w:rPr>
  </w:style>
  <w:style w:type="character" w:customStyle="1" w:styleId="ListLabel193">
    <w:name w:val="ListLabel 193"/>
    <w:qFormat/>
    <w:rPr>
      <w:rFonts w:cs="OpenSymbol"/>
      <w:sz w:val="22"/>
    </w:rPr>
  </w:style>
  <w:style w:type="character" w:customStyle="1" w:styleId="ListLabel194">
    <w:name w:val="ListLabel 194"/>
    <w:qFormat/>
    <w:rPr>
      <w:rFonts w:cs="OpenSymbol"/>
      <w:sz w:val="22"/>
    </w:rPr>
  </w:style>
  <w:style w:type="character" w:customStyle="1" w:styleId="ListLabel195">
    <w:name w:val="ListLabel 195"/>
    <w:qFormat/>
    <w:rPr>
      <w:rFonts w:cs="OpenSymbol"/>
      <w:sz w:val="22"/>
    </w:rPr>
  </w:style>
  <w:style w:type="character" w:customStyle="1" w:styleId="ListLabel196">
    <w:name w:val="ListLabel 196"/>
    <w:qFormat/>
    <w:rPr>
      <w:rFonts w:cs="OpenSymbol"/>
      <w:sz w:val="22"/>
    </w:rPr>
  </w:style>
  <w:style w:type="character" w:customStyle="1" w:styleId="ListLabel197">
    <w:name w:val="ListLabel 197"/>
    <w:qFormat/>
    <w:rPr>
      <w:rFonts w:cs="OpenSymbol"/>
      <w:sz w:val="22"/>
    </w:rPr>
  </w:style>
  <w:style w:type="character" w:customStyle="1" w:styleId="ListLabel198">
    <w:name w:val="ListLabel 198"/>
    <w:qFormat/>
    <w:rPr>
      <w:rFonts w:cs="OpenSymbol"/>
      <w:sz w:val="22"/>
    </w:rPr>
  </w:style>
  <w:style w:type="character" w:customStyle="1" w:styleId="ListLabel199">
    <w:name w:val="ListLabel 199"/>
    <w:qFormat/>
    <w:rPr>
      <w:rFonts w:cs="Symbol"/>
      <w:b/>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b w:val="0"/>
      <w:sz w:val="22"/>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Symbol"/>
      <w:b w:val="0"/>
      <w:sz w:val="22"/>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Symbol"/>
      <w:b w:val="0"/>
      <w:sz w:val="22"/>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sz w:val="22"/>
    </w:rPr>
  </w:style>
  <w:style w:type="character" w:customStyle="1" w:styleId="ListLabel218">
    <w:name w:val="ListLabel 218"/>
    <w:qFormat/>
    <w:rPr>
      <w:rFonts w:cs="OpenSymbol"/>
      <w:sz w:val="22"/>
    </w:rPr>
  </w:style>
  <w:style w:type="character" w:customStyle="1" w:styleId="ListLabel219">
    <w:name w:val="ListLabel 219"/>
    <w:qFormat/>
    <w:rPr>
      <w:rFonts w:cs="OpenSymbol"/>
      <w:sz w:val="22"/>
    </w:rPr>
  </w:style>
  <w:style w:type="character" w:customStyle="1" w:styleId="ListLabel220">
    <w:name w:val="ListLabel 220"/>
    <w:qFormat/>
    <w:rPr>
      <w:rFonts w:cs="OpenSymbol"/>
      <w:sz w:val="22"/>
    </w:rPr>
  </w:style>
  <w:style w:type="character" w:customStyle="1" w:styleId="ListLabel221">
    <w:name w:val="ListLabel 221"/>
    <w:qFormat/>
    <w:rPr>
      <w:rFonts w:cs="OpenSymbol"/>
      <w:sz w:val="22"/>
    </w:rPr>
  </w:style>
  <w:style w:type="character" w:customStyle="1" w:styleId="ListLabel222">
    <w:name w:val="ListLabel 222"/>
    <w:qFormat/>
    <w:rPr>
      <w:rFonts w:cs="OpenSymbol"/>
      <w:sz w:val="22"/>
    </w:rPr>
  </w:style>
  <w:style w:type="character" w:customStyle="1" w:styleId="ListLabel223">
    <w:name w:val="ListLabel 223"/>
    <w:qFormat/>
    <w:rPr>
      <w:rFonts w:cs="OpenSymbol"/>
      <w:sz w:val="22"/>
    </w:rPr>
  </w:style>
  <w:style w:type="character" w:customStyle="1" w:styleId="ListLabel224">
    <w:name w:val="ListLabel 224"/>
    <w:qFormat/>
    <w:rPr>
      <w:rFonts w:cs="OpenSymbol"/>
      <w:sz w:val="22"/>
    </w:rPr>
  </w:style>
  <w:style w:type="character" w:customStyle="1" w:styleId="ListLabel225">
    <w:name w:val="ListLabel 225"/>
    <w:qFormat/>
    <w:rPr>
      <w:rFonts w:cs="OpenSymbol"/>
      <w:sz w:val="22"/>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b/>
      <w:sz w:val="22"/>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Symbol"/>
    </w:rPr>
  </w:style>
  <w:style w:type="character" w:customStyle="1" w:styleId="ListLabel270">
    <w:name w:val="ListLabel 270"/>
    <w:qFormat/>
    <w:rPr>
      <w:rFonts w:cs="OpenSymbol"/>
    </w:rPr>
  </w:style>
  <w:style w:type="character" w:customStyle="1" w:styleId="ListLabel271">
    <w:name w:val="ListLabel 271"/>
    <w:qFormat/>
    <w:rPr>
      <w:rFonts w:cs="OpenSymbol"/>
      <w:sz w:val="22"/>
    </w:rPr>
  </w:style>
  <w:style w:type="character" w:customStyle="1" w:styleId="ListLabel272">
    <w:name w:val="ListLabel 272"/>
    <w:qFormat/>
    <w:rPr>
      <w:rFonts w:cs="Symbol"/>
      <w:b w:val="0"/>
      <w:sz w:val="22"/>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OpenSymbol"/>
      <w:sz w:val="22"/>
      <w:szCs w:val="22"/>
    </w:rPr>
  </w:style>
  <w:style w:type="character" w:customStyle="1" w:styleId="ListLabel276">
    <w:name w:val="ListLabel 276"/>
    <w:qFormat/>
    <w:rPr>
      <w:rFonts w:cs="Symbol"/>
      <w:sz w:val="22"/>
    </w:rPr>
  </w:style>
  <w:style w:type="character" w:customStyle="1" w:styleId="ListLabel277">
    <w:name w:val="ListLabel 277"/>
    <w:qFormat/>
    <w:rPr>
      <w:rFonts w:cs="Symbol"/>
      <w:b/>
      <w:sz w:val="22"/>
    </w:rPr>
  </w:style>
  <w:style w:type="character" w:customStyle="1" w:styleId="ListLabel278">
    <w:name w:val="ListLabel 278"/>
    <w:qFormat/>
    <w:rPr>
      <w:rFonts w:cs="Wingdings"/>
      <w:b/>
      <w:sz w:val="22"/>
    </w:rPr>
  </w:style>
  <w:style w:type="character" w:customStyle="1" w:styleId="BodyTextChar">
    <w:name w:val="Body Text Char"/>
    <w:basedOn w:val="DefaultParagraphFont"/>
    <w:link w:val="BodyText"/>
    <w:uiPriority w:val="1"/>
    <w:qFormat/>
    <w:rsid w:val="00716C7B"/>
    <w:rPr>
      <w:rFonts w:ascii="Times New Roman" w:eastAsia="Times New Roman" w:hAnsi="Times New Roman"/>
      <w:lang w:val="en-US" w:eastAsia="en-US"/>
    </w:rPr>
  </w:style>
  <w:style w:type="character" w:customStyle="1" w:styleId="berschrift4Zchn">
    <w:name w:val="Überschrift 4 Zchn"/>
    <w:basedOn w:val="DefaultParagraphFont"/>
    <w:uiPriority w:val="9"/>
    <w:qFormat/>
    <w:rsid w:val="0023123A"/>
    <w:rPr>
      <w:rFonts w:asciiTheme="majorHAnsi" w:eastAsiaTheme="majorEastAsia" w:hAnsiTheme="majorHAnsi" w:cs="Mangal"/>
      <w:i/>
      <w:iCs/>
      <w:color w:val="2E74B5" w:themeColor="accent1" w:themeShade="BF"/>
      <w:sz w:val="24"/>
      <w:szCs w:val="21"/>
      <w:lang w:eastAsia="zh-CN" w:bidi="hi-IN"/>
    </w:rPr>
  </w:style>
  <w:style w:type="character" w:customStyle="1" w:styleId="berschrift5Zchn">
    <w:name w:val="Überschrift 5 Zchn"/>
    <w:basedOn w:val="DefaultParagraphFont"/>
    <w:uiPriority w:val="9"/>
    <w:qFormat/>
    <w:rsid w:val="0023123A"/>
    <w:rPr>
      <w:rFonts w:asciiTheme="majorHAnsi" w:eastAsiaTheme="majorEastAsia" w:hAnsiTheme="majorHAnsi" w:cs="Mangal"/>
      <w:color w:val="2E74B5" w:themeColor="accent1" w:themeShade="BF"/>
      <w:sz w:val="24"/>
      <w:szCs w:val="21"/>
      <w:lang w:eastAsia="zh-CN" w:bidi="hi-IN"/>
    </w:rPr>
  </w:style>
  <w:style w:type="character" w:customStyle="1" w:styleId="berschrift6Zchn">
    <w:name w:val="Überschrift 6 Zchn"/>
    <w:basedOn w:val="DefaultParagraphFont"/>
    <w:uiPriority w:val="9"/>
    <w:qFormat/>
    <w:rsid w:val="008201F2"/>
    <w:rPr>
      <w:rFonts w:asciiTheme="majorHAnsi" w:eastAsiaTheme="majorEastAsia" w:hAnsiTheme="majorHAnsi" w:cs="Mangal"/>
      <w:color w:val="1F4D78" w:themeColor="accent1" w:themeShade="7F"/>
      <w:sz w:val="24"/>
      <w:szCs w:val="21"/>
      <w:lang w:eastAsia="zh-CN" w:bidi="hi-IN"/>
    </w:rPr>
  </w:style>
  <w:style w:type="character" w:customStyle="1" w:styleId="TitleChar">
    <w:name w:val="Title Char"/>
    <w:basedOn w:val="DefaultParagraphFont"/>
    <w:link w:val="Title"/>
    <w:uiPriority w:val="10"/>
    <w:qFormat/>
    <w:rsid w:val="008201F2"/>
    <w:rPr>
      <w:rFonts w:asciiTheme="majorHAnsi" w:eastAsiaTheme="majorEastAsia" w:hAnsiTheme="majorHAnsi" w:cs="Mangal"/>
      <w:spacing w:val="-10"/>
      <w:sz w:val="56"/>
      <w:szCs w:val="50"/>
      <w:lang w:eastAsia="zh-CN" w:bidi="hi-IN"/>
    </w:rPr>
  </w:style>
  <w:style w:type="character" w:customStyle="1" w:styleId="berschrift7Zchn">
    <w:name w:val="Überschrift 7 Zchn"/>
    <w:basedOn w:val="DefaultParagraphFont"/>
    <w:uiPriority w:val="9"/>
    <w:qFormat/>
    <w:rsid w:val="008201F2"/>
    <w:rPr>
      <w:rFonts w:asciiTheme="majorHAnsi" w:eastAsiaTheme="majorEastAsia" w:hAnsiTheme="majorHAnsi" w:cs="Mangal"/>
      <w:i/>
      <w:iCs/>
      <w:color w:val="1F4D78" w:themeColor="accent1" w:themeShade="7F"/>
      <w:sz w:val="24"/>
      <w:szCs w:val="21"/>
      <w:lang w:eastAsia="zh-CN" w:bidi="hi-IN"/>
    </w:rPr>
  </w:style>
  <w:style w:type="character" w:styleId="Strong">
    <w:name w:val="Strong"/>
    <w:qFormat/>
    <w:rsid w:val="000653DE"/>
    <w:rPr>
      <w:b/>
      <w:bCs/>
    </w:rPr>
  </w:style>
  <w:style w:type="character" w:customStyle="1" w:styleId="ListLabel279">
    <w:name w:val="ListLabel 279"/>
    <w:qFormat/>
    <w:rPr>
      <w:rFonts w:cs="Symbol"/>
      <w:b w:val="0"/>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b w:val="0"/>
      <w:sz w:val="22"/>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b w:val="0"/>
      <w:sz w:val="22"/>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b w:val="0"/>
      <w:sz w:val="22"/>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Symbol"/>
      <w:b w:val="0"/>
      <w:sz w:val="22"/>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Symbol"/>
      <w:b w:val="0"/>
      <w:sz w:val="22"/>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Symbol"/>
      <w:sz w:val="22"/>
    </w:rPr>
  </w:style>
  <w:style w:type="character" w:customStyle="1" w:styleId="ListLabel298">
    <w:name w:val="ListLabel 298"/>
    <w:qFormat/>
    <w:rPr>
      <w:rFonts w:cs="OpenSymbol"/>
      <w:sz w:val="22"/>
    </w:rPr>
  </w:style>
  <w:style w:type="character" w:customStyle="1" w:styleId="ListLabel299">
    <w:name w:val="ListLabel 299"/>
    <w:qFormat/>
    <w:rPr>
      <w:rFonts w:cs="OpenSymbol"/>
      <w:sz w:val="22"/>
    </w:rPr>
  </w:style>
  <w:style w:type="character" w:customStyle="1" w:styleId="ListLabel300">
    <w:name w:val="ListLabel 300"/>
    <w:qFormat/>
    <w:rPr>
      <w:rFonts w:cs="Symbol"/>
      <w:sz w:val="22"/>
    </w:rPr>
  </w:style>
  <w:style w:type="character" w:customStyle="1" w:styleId="ListLabel301">
    <w:name w:val="ListLabel 301"/>
    <w:qFormat/>
    <w:rPr>
      <w:rFonts w:cs="OpenSymbol"/>
      <w:sz w:val="22"/>
    </w:rPr>
  </w:style>
  <w:style w:type="character" w:customStyle="1" w:styleId="ListLabel302">
    <w:name w:val="ListLabel 302"/>
    <w:qFormat/>
    <w:rPr>
      <w:rFonts w:cs="OpenSymbol"/>
      <w:sz w:val="22"/>
    </w:rPr>
  </w:style>
  <w:style w:type="character" w:customStyle="1" w:styleId="ListLabel303">
    <w:name w:val="ListLabel 303"/>
    <w:qFormat/>
    <w:rPr>
      <w:rFonts w:cs="Symbol"/>
      <w:sz w:val="22"/>
    </w:rPr>
  </w:style>
  <w:style w:type="character" w:customStyle="1" w:styleId="ListLabel304">
    <w:name w:val="ListLabel 304"/>
    <w:qFormat/>
    <w:rPr>
      <w:rFonts w:cs="OpenSymbol"/>
      <w:sz w:val="22"/>
    </w:rPr>
  </w:style>
  <w:style w:type="character" w:customStyle="1" w:styleId="ListLabel305">
    <w:name w:val="ListLabel 305"/>
    <w:qFormat/>
    <w:rPr>
      <w:rFonts w:cs="OpenSymbol"/>
      <w:sz w:val="22"/>
    </w:rPr>
  </w:style>
  <w:style w:type="character" w:customStyle="1" w:styleId="ListLabel306">
    <w:name w:val="ListLabel 306"/>
    <w:qFormat/>
    <w:rPr>
      <w:rFonts w:cs="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eastAsia="Symbol"/>
      <w:w w:val="76"/>
      <w:sz w:val="22"/>
      <w:szCs w:val="22"/>
    </w:rPr>
  </w:style>
  <w:style w:type="character" w:customStyle="1" w:styleId="ListLabel316">
    <w:name w:val="ListLabel 316"/>
    <w:qFormat/>
    <w:rPr>
      <w:rFonts w:eastAsia="Symbol"/>
      <w:w w:val="76"/>
      <w:sz w:val="22"/>
      <w:szCs w:val="22"/>
    </w:rPr>
  </w:style>
  <w:style w:type="character" w:customStyle="1" w:styleId="ListLabel317">
    <w:name w:val="ListLabel 317"/>
    <w:qFormat/>
    <w:rPr>
      <w:rFonts w:eastAsia="Symbol"/>
      <w:w w:val="76"/>
      <w:sz w:val="22"/>
      <w:szCs w:val="22"/>
    </w:rPr>
  </w:style>
  <w:style w:type="character" w:customStyle="1" w:styleId="ListLabel318">
    <w:name w:val="ListLabel 318"/>
    <w:qFormat/>
    <w:rPr>
      <w:rFonts w:eastAsia="Arial"/>
      <w:w w:val="101"/>
      <w:sz w:val="22"/>
      <w:szCs w:val="22"/>
    </w:rPr>
  </w:style>
  <w:style w:type="character" w:customStyle="1" w:styleId="ListLabel319">
    <w:name w:val="ListLabel 319"/>
    <w:qFormat/>
    <w:rPr>
      <w:rFonts w:eastAsia="Arial"/>
      <w:w w:val="101"/>
      <w:sz w:val="22"/>
      <w:szCs w:val="22"/>
    </w:rPr>
  </w:style>
  <w:style w:type="character" w:customStyle="1" w:styleId="ListLabel320">
    <w:name w:val="ListLabel 320"/>
    <w:qFormat/>
    <w:rPr>
      <w:rFonts w:eastAsia="Symbol"/>
      <w:sz w:val="22"/>
      <w:szCs w:val="22"/>
    </w:rPr>
  </w:style>
  <w:style w:type="character" w:customStyle="1" w:styleId="ListLabel321">
    <w:name w:val="ListLabel 321"/>
    <w:qFormat/>
    <w:rPr>
      <w:rFonts w:eastAsia="Symbol"/>
      <w:sz w:val="22"/>
      <w:szCs w:val="22"/>
    </w:rPr>
  </w:style>
  <w:style w:type="character" w:customStyle="1" w:styleId="ListLabel322">
    <w:name w:val="ListLabel 322"/>
    <w:qFormat/>
    <w:rPr>
      <w:rFonts w:eastAsia="Symbol"/>
      <w:sz w:val="24"/>
      <w:szCs w:val="24"/>
    </w:rPr>
  </w:style>
  <w:style w:type="character" w:customStyle="1" w:styleId="ListLabel323">
    <w:name w:val="ListLabel 323"/>
    <w:qFormat/>
    <w:rPr>
      <w:rFonts w:eastAsia="Symbol"/>
      <w:sz w:val="22"/>
      <w:szCs w:val="22"/>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1">
    <w:name w:val="ListLabel 331"/>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2">
    <w:name w:val="ListLabel 332"/>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3">
    <w:name w:val="ListLabel 333"/>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4">
    <w:name w:val="ListLabel 334"/>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5">
    <w:name w:val="ListLabel 335"/>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6">
    <w:name w:val="ListLabel 336"/>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7">
    <w:name w:val="ListLabel 337"/>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8">
    <w:name w:val="ListLabel 338"/>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9">
    <w:name w:val="ListLabel 339"/>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0">
    <w:name w:val="ListLabel 340"/>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1">
    <w:name w:val="ListLabel 341"/>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2">
    <w:name w:val="ListLabel 342"/>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3">
    <w:name w:val="ListLabel 343"/>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4">
    <w:name w:val="ListLabel 344"/>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5">
    <w:name w:val="ListLabel 345"/>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6">
    <w:name w:val="ListLabel 346"/>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7">
    <w:name w:val="ListLabel 347"/>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8">
    <w:name w:val="ListLabel 348"/>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9">
    <w:name w:val="ListLabel 349"/>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0">
    <w:name w:val="ListLabel 350"/>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1">
    <w:name w:val="ListLabel 351"/>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2">
    <w:name w:val="ListLabel 352"/>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3">
    <w:name w:val="ListLabel 353"/>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4">
    <w:name w:val="ListLabel 354"/>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5">
    <w:name w:val="ListLabel 355"/>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6">
    <w:name w:val="ListLabel 356"/>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7">
    <w:name w:val="ListLabel 357"/>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8">
    <w:name w:val="ListLabel 358"/>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9">
    <w:name w:val="ListLabel 359"/>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0">
    <w:name w:val="ListLabel 360"/>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1">
    <w:name w:val="ListLabel 361"/>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2">
    <w:name w:val="ListLabel 362"/>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3">
    <w:name w:val="ListLabel 363"/>
    <w:qFormat/>
    <w:rPr>
      <w:rFonts w:cs="Symbol"/>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4">
    <w:name w:val="ListLabel 364"/>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5">
    <w:name w:val="ListLabel 365"/>
    <w:qFormat/>
    <w:rPr>
      <w:rFont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rFonts w:cs="Courier New"/>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Courier New"/>
    </w:rPr>
  </w:style>
  <w:style w:type="character" w:customStyle="1" w:styleId="ListLabel433">
    <w:name w:val="ListLabel 433"/>
    <w:qFormat/>
    <w:rPr>
      <w:rFonts w:cs="Courier New"/>
    </w:rPr>
  </w:style>
  <w:style w:type="character" w:customStyle="1" w:styleId="ListLabel434">
    <w:name w:val="ListLabel 434"/>
    <w:qFormat/>
    <w:rPr>
      <w:rFonts w:cs="Courier New"/>
    </w:rPr>
  </w:style>
  <w:style w:type="character" w:customStyle="1" w:styleId="ListLabel435">
    <w:name w:val="ListLabel 435"/>
    <w:qFormat/>
    <w:rPr>
      <w:rFonts w:cs="Symbol"/>
      <w:sz w:val="20"/>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Symbol"/>
      <w:sz w:val="20"/>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Symbol"/>
      <w:sz w:val="20"/>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Courier New"/>
    </w:rPr>
  </w:style>
  <w:style w:type="character" w:customStyle="1" w:styleId="ListLabel472">
    <w:name w:val="ListLabel 472"/>
    <w:qFormat/>
    <w:rPr>
      <w:rFonts w:cs="Courier New"/>
    </w:rPr>
  </w:style>
  <w:style w:type="character" w:customStyle="1" w:styleId="ListLabel473">
    <w:name w:val="ListLabel 473"/>
    <w:qFormat/>
    <w:rPr>
      <w:rFonts w:cs="Courier New"/>
    </w:rPr>
  </w:style>
  <w:style w:type="character" w:customStyle="1" w:styleId="ListLabel474">
    <w:name w:val="ListLabel 474"/>
    <w:qFormat/>
    <w:rPr>
      <w:rFonts w:cs="Courier New"/>
    </w:rPr>
  </w:style>
  <w:style w:type="character" w:customStyle="1" w:styleId="ListLabel475">
    <w:name w:val="ListLabel 475"/>
    <w:qFormat/>
    <w:rPr>
      <w:rFonts w:cs="Courier New"/>
    </w:rPr>
  </w:style>
  <w:style w:type="character" w:customStyle="1" w:styleId="ListLabel476">
    <w:name w:val="ListLabel 476"/>
    <w:qFormat/>
    <w:rPr>
      <w:rFonts w:cs="Courier New"/>
    </w:rPr>
  </w:style>
  <w:style w:type="character" w:customStyle="1" w:styleId="ListLabel477">
    <w:name w:val="ListLabel 477"/>
    <w:qFormat/>
    <w:rPr>
      <w:rFonts w:cs="Courier New"/>
    </w:rPr>
  </w:style>
  <w:style w:type="character" w:customStyle="1" w:styleId="ListLabel478">
    <w:name w:val="ListLabel 478"/>
    <w:qFormat/>
    <w:rPr>
      <w:rFonts w:cs="Courier New"/>
    </w:rPr>
  </w:style>
  <w:style w:type="character" w:customStyle="1" w:styleId="ListLabel479">
    <w:name w:val="ListLabel 479"/>
    <w:qFormat/>
    <w:rPr>
      <w:rFonts w:cs="Courier New"/>
    </w:rPr>
  </w:style>
  <w:style w:type="character" w:customStyle="1" w:styleId="ListLabel480">
    <w:name w:val="ListLabel 480"/>
    <w:qFormat/>
    <w:rPr>
      <w:rFonts w:cs="OpenSymbol"/>
      <w:b w:val="0"/>
      <w:sz w:val="22"/>
    </w:rPr>
  </w:style>
  <w:style w:type="character" w:customStyle="1" w:styleId="ListLabel481">
    <w:name w:val="ListLabel 481"/>
    <w:qFormat/>
    <w:rPr>
      <w:rFonts w:cs="OpenSymbol"/>
      <w:b w:val="0"/>
      <w:sz w:val="22"/>
    </w:rPr>
  </w:style>
  <w:style w:type="character" w:customStyle="1" w:styleId="ListLabel482">
    <w:name w:val="ListLabel 482"/>
    <w:qFormat/>
    <w:rPr>
      <w:rFonts w:cs="OpenSymbol"/>
      <w:b w:val="0"/>
      <w:sz w:val="22"/>
    </w:rPr>
  </w:style>
  <w:style w:type="character" w:customStyle="1" w:styleId="ListLabel483">
    <w:name w:val="ListLabel 483"/>
    <w:qFormat/>
    <w:rPr>
      <w:rFonts w:cs="OpenSymbol"/>
      <w:b w:val="0"/>
      <w:sz w:val="22"/>
    </w:rPr>
  </w:style>
  <w:style w:type="character" w:customStyle="1" w:styleId="ListLabel484">
    <w:name w:val="ListLabel 484"/>
    <w:qFormat/>
    <w:rPr>
      <w:rFonts w:cs="OpenSymbol"/>
      <w:b w:val="0"/>
      <w:sz w:val="22"/>
    </w:rPr>
  </w:style>
  <w:style w:type="character" w:customStyle="1" w:styleId="ListLabel485">
    <w:name w:val="ListLabel 485"/>
    <w:qFormat/>
    <w:rPr>
      <w:rFonts w:cs="OpenSymbol"/>
      <w:b w:val="0"/>
      <w:sz w:val="22"/>
    </w:rPr>
  </w:style>
  <w:style w:type="character" w:customStyle="1" w:styleId="ListLabel486">
    <w:name w:val="ListLabel 486"/>
    <w:qFormat/>
    <w:rPr>
      <w:rFonts w:cs="OpenSymbol"/>
      <w:b w:val="0"/>
      <w:sz w:val="22"/>
    </w:rPr>
  </w:style>
  <w:style w:type="character" w:customStyle="1" w:styleId="ListLabel487">
    <w:name w:val="ListLabel 487"/>
    <w:qFormat/>
    <w:rPr>
      <w:rFonts w:cs="OpenSymbol"/>
      <w:b w:val="0"/>
      <w:sz w:val="22"/>
    </w:rPr>
  </w:style>
  <w:style w:type="character" w:customStyle="1" w:styleId="ListLabel488">
    <w:name w:val="ListLabel 488"/>
    <w:qFormat/>
    <w:rPr>
      <w:rFonts w:cs="OpenSymbol"/>
      <w:b w:val="0"/>
      <w:sz w:val="22"/>
    </w:rPr>
  </w:style>
  <w:style w:type="character" w:customStyle="1" w:styleId="ListLabel489">
    <w:name w:val="ListLabel 489"/>
    <w:qFormat/>
    <w:rPr>
      <w:rFonts w:cs="OpenSymbol"/>
      <w:b w:val="0"/>
      <w:sz w:val="22"/>
    </w:rPr>
  </w:style>
  <w:style w:type="character" w:customStyle="1" w:styleId="ListLabel490">
    <w:name w:val="ListLabel 490"/>
    <w:qFormat/>
    <w:rPr>
      <w:rFonts w:cs="OpenSymbol"/>
      <w:b w:val="0"/>
      <w:sz w:val="22"/>
    </w:rPr>
  </w:style>
  <w:style w:type="character" w:customStyle="1" w:styleId="ListLabel491">
    <w:name w:val="ListLabel 491"/>
    <w:qFormat/>
    <w:rPr>
      <w:rFonts w:cs="OpenSymbol"/>
      <w:b w:val="0"/>
      <w:sz w:val="22"/>
    </w:rPr>
  </w:style>
  <w:style w:type="character" w:customStyle="1" w:styleId="ListLabel492">
    <w:name w:val="ListLabel 492"/>
    <w:qFormat/>
    <w:rPr>
      <w:rFonts w:cs="OpenSymbol"/>
      <w:b w:val="0"/>
      <w:sz w:val="22"/>
    </w:rPr>
  </w:style>
  <w:style w:type="character" w:customStyle="1" w:styleId="ListLabel493">
    <w:name w:val="ListLabel 493"/>
    <w:qFormat/>
    <w:rPr>
      <w:rFonts w:cs="OpenSymbol"/>
      <w:b w:val="0"/>
      <w:sz w:val="22"/>
    </w:rPr>
  </w:style>
  <w:style w:type="character" w:customStyle="1" w:styleId="ListLabel494">
    <w:name w:val="ListLabel 494"/>
    <w:qFormat/>
    <w:rPr>
      <w:rFonts w:cs="OpenSymbol"/>
      <w:b w:val="0"/>
      <w:sz w:val="22"/>
    </w:rPr>
  </w:style>
  <w:style w:type="character" w:customStyle="1" w:styleId="ListLabel495">
    <w:name w:val="ListLabel 495"/>
    <w:qFormat/>
    <w:rPr>
      <w:rFonts w:cs="OpenSymbol"/>
      <w:b w:val="0"/>
      <w:sz w:val="22"/>
    </w:rPr>
  </w:style>
  <w:style w:type="character" w:customStyle="1" w:styleId="ListLabel496">
    <w:name w:val="ListLabel 496"/>
    <w:qFormat/>
    <w:rPr>
      <w:rFonts w:cs="OpenSymbol"/>
      <w:b w:val="0"/>
      <w:sz w:val="22"/>
    </w:rPr>
  </w:style>
  <w:style w:type="character" w:customStyle="1" w:styleId="ListLabel497">
    <w:name w:val="ListLabel 497"/>
    <w:qFormat/>
    <w:rPr>
      <w:rFonts w:cs="OpenSymbol"/>
      <w:b w:val="0"/>
      <w:sz w:val="22"/>
    </w:rPr>
  </w:style>
  <w:style w:type="character" w:customStyle="1" w:styleId="ListLabel498">
    <w:name w:val="ListLabel 498"/>
    <w:qFormat/>
    <w:rPr>
      <w:rFonts w:cs="OpenSymbol"/>
      <w:b w:val="0"/>
      <w:sz w:val="22"/>
    </w:rPr>
  </w:style>
  <w:style w:type="character" w:customStyle="1" w:styleId="ListLabel499">
    <w:name w:val="ListLabel 499"/>
    <w:qFormat/>
    <w:rPr>
      <w:rFonts w:cs="OpenSymbol"/>
      <w:b w:val="0"/>
      <w:sz w:val="22"/>
    </w:rPr>
  </w:style>
  <w:style w:type="character" w:customStyle="1" w:styleId="ListLabel500">
    <w:name w:val="ListLabel 500"/>
    <w:qFormat/>
    <w:rPr>
      <w:rFonts w:cs="OpenSymbol"/>
      <w:b w:val="0"/>
      <w:sz w:val="22"/>
    </w:rPr>
  </w:style>
  <w:style w:type="character" w:customStyle="1" w:styleId="ListLabel501">
    <w:name w:val="ListLabel 501"/>
    <w:qFormat/>
    <w:rPr>
      <w:rFonts w:cs="OpenSymbol"/>
      <w:b w:val="0"/>
      <w:sz w:val="22"/>
    </w:rPr>
  </w:style>
  <w:style w:type="character" w:customStyle="1" w:styleId="ListLabel502">
    <w:name w:val="ListLabel 502"/>
    <w:qFormat/>
    <w:rPr>
      <w:rFonts w:cs="OpenSymbol"/>
      <w:b w:val="0"/>
      <w:sz w:val="22"/>
    </w:rPr>
  </w:style>
  <w:style w:type="character" w:customStyle="1" w:styleId="ListLabel503">
    <w:name w:val="ListLabel 503"/>
    <w:qFormat/>
    <w:rPr>
      <w:rFonts w:cs="OpenSymbol"/>
      <w:b w:val="0"/>
      <w:sz w:val="22"/>
    </w:rPr>
  </w:style>
  <w:style w:type="character" w:customStyle="1" w:styleId="ListLabel504">
    <w:name w:val="ListLabel 504"/>
    <w:qFormat/>
    <w:rPr>
      <w:rFonts w:cs="OpenSymbol"/>
      <w:b w:val="0"/>
      <w:sz w:val="22"/>
    </w:rPr>
  </w:style>
  <w:style w:type="character" w:customStyle="1" w:styleId="ListLabel505">
    <w:name w:val="ListLabel 505"/>
    <w:qFormat/>
    <w:rPr>
      <w:rFonts w:cs="OpenSymbol"/>
      <w:b w:val="0"/>
      <w:sz w:val="22"/>
    </w:rPr>
  </w:style>
  <w:style w:type="character" w:customStyle="1" w:styleId="ListLabel506">
    <w:name w:val="ListLabel 506"/>
    <w:qFormat/>
    <w:rPr>
      <w:rFonts w:cs="OpenSymbol"/>
      <w:b w:val="0"/>
      <w:sz w:val="22"/>
    </w:rPr>
  </w:style>
  <w:style w:type="character" w:customStyle="1" w:styleId="ListLabel507">
    <w:name w:val="ListLabel 507"/>
    <w:qFormat/>
    <w:rPr>
      <w:rFonts w:cs="OpenSymbol"/>
      <w:b w:val="0"/>
      <w:sz w:val="22"/>
    </w:rPr>
  </w:style>
  <w:style w:type="character" w:customStyle="1" w:styleId="ListLabel508">
    <w:name w:val="ListLabel 508"/>
    <w:qFormat/>
    <w:rPr>
      <w:rFonts w:cs="OpenSymbol"/>
      <w:b w:val="0"/>
      <w:sz w:val="22"/>
    </w:rPr>
  </w:style>
  <w:style w:type="character" w:customStyle="1" w:styleId="ListLabel509">
    <w:name w:val="ListLabel 509"/>
    <w:qFormat/>
    <w:rPr>
      <w:rFonts w:cs="OpenSymbol"/>
      <w:b w:val="0"/>
      <w:sz w:val="22"/>
    </w:rPr>
  </w:style>
  <w:style w:type="character" w:customStyle="1" w:styleId="ListLabel510">
    <w:name w:val="ListLabel 510"/>
    <w:qFormat/>
    <w:rPr>
      <w:rFonts w:cs="OpenSymbol"/>
      <w:b w:val="0"/>
      <w:sz w:val="22"/>
    </w:rPr>
  </w:style>
  <w:style w:type="character" w:customStyle="1" w:styleId="ListLabel511">
    <w:name w:val="ListLabel 511"/>
    <w:qFormat/>
    <w:rPr>
      <w:rFonts w:cs="OpenSymbol"/>
      <w:b w:val="0"/>
      <w:sz w:val="22"/>
    </w:rPr>
  </w:style>
  <w:style w:type="character" w:customStyle="1" w:styleId="ListLabel512">
    <w:name w:val="ListLabel 512"/>
    <w:qFormat/>
    <w:rPr>
      <w:rFonts w:cs="OpenSymbol"/>
      <w:b w:val="0"/>
      <w:sz w:val="22"/>
    </w:rPr>
  </w:style>
  <w:style w:type="character" w:customStyle="1" w:styleId="ListLabel513">
    <w:name w:val="ListLabel 513"/>
    <w:qFormat/>
    <w:rPr>
      <w:rFonts w:cs="OpenSymbol"/>
      <w:b w:val="0"/>
      <w:sz w:val="22"/>
    </w:rPr>
  </w:style>
  <w:style w:type="character" w:customStyle="1" w:styleId="ListLabel514">
    <w:name w:val="ListLabel 514"/>
    <w:qFormat/>
    <w:rPr>
      <w:rFonts w:cs="OpenSymbol"/>
      <w:b w:val="0"/>
      <w:sz w:val="22"/>
    </w:rPr>
  </w:style>
  <w:style w:type="character" w:customStyle="1" w:styleId="ListLabel515">
    <w:name w:val="ListLabel 515"/>
    <w:qFormat/>
    <w:rPr>
      <w:rFonts w:cs="OpenSymbol"/>
      <w:b w:val="0"/>
      <w:sz w:val="22"/>
    </w:rPr>
  </w:style>
  <w:style w:type="character" w:customStyle="1" w:styleId="ListLabel516">
    <w:name w:val="ListLabel 516"/>
    <w:qFormat/>
    <w:rPr>
      <w:rFonts w:cs="Symbol"/>
      <w:b w:val="0"/>
      <w:sz w:val="22"/>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Symbol"/>
      <w:b w:val="0"/>
      <w:sz w:val="22"/>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Symbol"/>
      <w:b w:val="0"/>
      <w:sz w:val="22"/>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sz w:val="22"/>
    </w:rPr>
  </w:style>
  <w:style w:type="character" w:customStyle="1" w:styleId="ListLabel526">
    <w:name w:val="ListLabel 526"/>
    <w:qFormat/>
    <w:rPr>
      <w:rFonts w:cs="OpenSymbol"/>
      <w:sz w:val="22"/>
    </w:rPr>
  </w:style>
  <w:style w:type="character" w:customStyle="1" w:styleId="ListLabel527">
    <w:name w:val="ListLabel 527"/>
    <w:qFormat/>
    <w:rPr>
      <w:rFonts w:cs="OpenSymbol"/>
      <w:sz w:val="22"/>
    </w:rPr>
  </w:style>
  <w:style w:type="character" w:customStyle="1" w:styleId="ListLabel528">
    <w:name w:val="ListLabel 528"/>
    <w:qFormat/>
    <w:rPr>
      <w:rFonts w:cs="OpenSymbol"/>
      <w:sz w:val="22"/>
    </w:rPr>
  </w:style>
  <w:style w:type="character" w:customStyle="1" w:styleId="ListLabel529">
    <w:name w:val="ListLabel 529"/>
    <w:qFormat/>
    <w:rPr>
      <w:rFonts w:cs="OpenSymbol"/>
      <w:sz w:val="22"/>
    </w:rPr>
  </w:style>
  <w:style w:type="character" w:customStyle="1" w:styleId="ListLabel530">
    <w:name w:val="ListLabel 530"/>
    <w:qFormat/>
    <w:rPr>
      <w:rFonts w:cs="OpenSymbol"/>
      <w:sz w:val="22"/>
    </w:rPr>
  </w:style>
  <w:style w:type="character" w:customStyle="1" w:styleId="ListLabel531">
    <w:name w:val="ListLabel 531"/>
    <w:qFormat/>
    <w:rPr>
      <w:rFonts w:cs="OpenSymbol"/>
      <w:sz w:val="22"/>
    </w:rPr>
  </w:style>
  <w:style w:type="character" w:customStyle="1" w:styleId="ListLabel532">
    <w:name w:val="ListLabel 532"/>
    <w:qFormat/>
    <w:rPr>
      <w:rFonts w:cs="OpenSymbol"/>
      <w:sz w:val="22"/>
    </w:rPr>
  </w:style>
  <w:style w:type="character" w:customStyle="1" w:styleId="ListLabel533">
    <w:name w:val="ListLabel 533"/>
    <w:qFormat/>
    <w:rPr>
      <w:rFonts w:cs="OpenSymbol"/>
      <w:sz w:val="22"/>
    </w:rPr>
  </w:style>
  <w:style w:type="character" w:customStyle="1" w:styleId="ListLabel534">
    <w:name w:val="ListLabel 534"/>
    <w:qFormat/>
    <w:rPr>
      <w:rFonts w:cs="OpenSymbol"/>
      <w:b w:val="0"/>
      <w:caps w:val="0"/>
      <w:smallCaps w:val="0"/>
      <w:color w:val="000000"/>
      <w:spacing w:val="0"/>
      <w:sz w:val="22"/>
      <w:szCs w:val="22"/>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Courier New"/>
    </w:rPr>
  </w:style>
  <w:style w:type="character" w:customStyle="1" w:styleId="ListLabel544">
    <w:name w:val="ListLabel 544"/>
    <w:qFormat/>
    <w:rPr>
      <w:rFonts w:cs="Courier New"/>
    </w:rPr>
  </w:style>
  <w:style w:type="character" w:customStyle="1" w:styleId="ListLabel545">
    <w:name w:val="ListLabel 545"/>
    <w:qFormat/>
    <w:rPr>
      <w:rFonts w:cs="Courier New"/>
    </w:rPr>
  </w:style>
  <w:style w:type="paragraph" w:customStyle="1" w:styleId="Heading">
    <w:name w:val="Heading"/>
    <w:basedOn w:val="Normal"/>
    <w:next w:val="BodyText"/>
    <w:qFormat/>
    <w:pPr>
      <w:keepNext/>
      <w:spacing w:before="240" w:after="120"/>
    </w:pPr>
    <w:rPr>
      <w:rFonts w:ascii="Bitstream Vera Sans" w:eastAsia="Albany AMT" w:hAnsi="Bitstream Vera Sans" w:cs="Lohit Hindi"/>
      <w:b/>
      <w:sz w:val="28"/>
      <w:szCs w:val="28"/>
    </w:rPr>
  </w:style>
  <w:style w:type="paragraph" w:styleId="BodyText">
    <w:name w:val="Body Text"/>
    <w:basedOn w:val="Normal"/>
    <w:link w:val="BodyTextChar"/>
    <w:uiPriority w:val="1"/>
    <w:qFormat/>
    <w:rsid w:val="00716C7B"/>
    <w:pPr>
      <w:widowControl w:val="0"/>
      <w:suppressAutoHyphens w:val="0"/>
      <w:ind w:left="764" w:hanging="356"/>
      <w:textAlignment w:val="auto"/>
    </w:pPr>
    <w:rPr>
      <w:rFonts w:ascii="Times New Roman" w:eastAsia="Times New Roman" w:hAnsi="Times New Roman" w:cstheme="minorBidi"/>
      <w:sz w:val="22"/>
      <w:szCs w:val="22"/>
      <w:lang w:val="en-US" w:eastAsia="en-US" w:bidi="ar-SA"/>
    </w:rPr>
  </w:style>
  <w:style w:type="paragraph" w:styleId="List">
    <w:name w:val="List"/>
    <w:basedOn w:val="Textbody"/>
    <w:rPr>
      <w:rFonts w:cs="Lohit Hindi"/>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rFonts w:ascii="Times, 'Times New Roman'" w:hAnsi="Times, 'Times New Roman'" w:cs="Lohit Hindi"/>
    </w:rPr>
  </w:style>
  <w:style w:type="paragraph" w:customStyle="1" w:styleId="Textbody">
    <w:name w:val="Text body"/>
    <w:basedOn w:val="Normal"/>
    <w:qFormat/>
    <w:pPr>
      <w:spacing w:after="120" w:line="288" w:lineRule="auto"/>
    </w:pPr>
  </w:style>
  <w:style w:type="paragraph" w:styleId="Header">
    <w:name w:val="header"/>
    <w:basedOn w:val="Normal"/>
    <w:pPr>
      <w:suppressLineNumbers/>
      <w:tabs>
        <w:tab w:val="center" w:pos="4513"/>
        <w:tab w:val="right" w:pos="9026"/>
      </w:tabs>
    </w:pPr>
    <w:rPr>
      <w:rFonts w:cs="Mangal"/>
      <w:szCs w:val="21"/>
    </w:rPr>
  </w:style>
  <w:style w:type="paragraph" w:styleId="NoSpacing">
    <w:name w:val="No Spacing"/>
    <w:qFormat/>
    <w:pPr>
      <w:tabs>
        <w:tab w:val="left" w:pos="720"/>
      </w:tabs>
      <w:suppressAutoHyphens/>
    </w:pPr>
    <w:rPr>
      <w:rFonts w:ascii="Times New Roman" w:eastAsia="DejaVu Sans" w:hAnsi="Times New Roman" w:cs="Mangal"/>
      <w:color w:val="00000A"/>
      <w:sz w:val="24"/>
      <w:szCs w:val="21"/>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Textbody"/>
    <w:qFormat/>
    <w:pPr>
      <w:tabs>
        <w:tab w:val="left" w:pos="8505"/>
      </w:tabs>
      <w:spacing w:after="0"/>
      <w:ind w:left="2835" w:hanging="2551"/>
    </w:pPr>
  </w:style>
  <w:style w:type="paragraph" w:customStyle="1" w:styleId="listindent0">
    <w:name w:val="list indent"/>
    <w:basedOn w:val="Normal"/>
    <w:qFormat/>
  </w:style>
  <w:style w:type="paragraph" w:customStyle="1" w:styleId="Listindent1">
    <w:name w:val="List indent"/>
    <w:basedOn w:val="listindent0"/>
    <w:qFormat/>
    <w:pPr>
      <w:ind w:left="397" w:hanging="397"/>
    </w:pPr>
  </w:style>
  <w:style w:type="paragraph" w:customStyle="1" w:styleId="PreformattedText">
    <w:name w:val="Preformatted Text"/>
    <w:basedOn w:val="Normal"/>
    <w:qFormat/>
    <w:rPr>
      <w:rFonts w:ascii="Andale Mono" w:eastAsia="Andale Mono" w:hAnsi="Andale Mono" w:cs="Andale Mono"/>
      <w:sz w:val="20"/>
      <w:szCs w:val="20"/>
    </w:rPr>
  </w:style>
  <w:style w:type="paragraph" w:styleId="ListParagraph">
    <w:name w:val="List Paragraph"/>
    <w:basedOn w:val="Normal"/>
    <w:uiPriority w:val="34"/>
    <w:qFormat/>
    <w:pPr>
      <w:ind w:left="720"/>
    </w:pPr>
  </w:style>
  <w:style w:type="paragraph" w:styleId="BalloonText">
    <w:name w:val="Balloon Text"/>
    <w:basedOn w:val="Normal"/>
    <w:qFormat/>
    <w:rPr>
      <w:rFonts w:ascii="Segoe UI" w:hAnsi="Segoe UI" w:cs="Mangal"/>
      <w:sz w:val="18"/>
      <w:szCs w:val="16"/>
    </w:rPr>
  </w:style>
  <w:style w:type="paragraph" w:styleId="Footer">
    <w:name w:val="footer"/>
    <w:basedOn w:val="Normal"/>
    <w:pPr>
      <w:suppressLineNumbers/>
      <w:tabs>
        <w:tab w:val="center" w:pos="4513"/>
        <w:tab w:val="right" w:pos="9026"/>
      </w:tabs>
    </w:pPr>
    <w:rPr>
      <w:rFonts w:cs="Mangal"/>
      <w:szCs w:val="21"/>
    </w:rPr>
  </w:style>
  <w:style w:type="paragraph" w:customStyle="1" w:styleId="TableParagraph">
    <w:name w:val="Table Paragraph"/>
    <w:basedOn w:val="Normal"/>
    <w:uiPriority w:val="1"/>
    <w:qFormat/>
    <w:rsid w:val="00716C7B"/>
    <w:pPr>
      <w:widowControl w:val="0"/>
      <w:suppressAutoHyphens w:val="0"/>
      <w:textAlignment w:val="auto"/>
    </w:pPr>
    <w:rPr>
      <w:rFonts w:asciiTheme="minorHAnsi" w:eastAsiaTheme="minorHAnsi" w:hAnsiTheme="minorHAnsi" w:cstheme="minorBidi"/>
      <w:sz w:val="22"/>
      <w:szCs w:val="22"/>
      <w:lang w:val="en-US" w:eastAsia="en-US" w:bidi="ar-SA"/>
    </w:rPr>
  </w:style>
  <w:style w:type="paragraph" w:styleId="Title">
    <w:name w:val="Title"/>
    <w:basedOn w:val="Normal"/>
    <w:link w:val="TitleChar"/>
    <w:uiPriority w:val="10"/>
    <w:qFormat/>
    <w:rsid w:val="008201F2"/>
    <w:pPr>
      <w:contextualSpacing/>
    </w:pPr>
    <w:rPr>
      <w:rFonts w:asciiTheme="majorHAnsi" w:eastAsiaTheme="majorEastAsia" w:hAnsiTheme="majorHAnsi" w:cs="Mangal"/>
      <w:spacing w:val="-10"/>
      <w:sz w:val="56"/>
      <w:szCs w:val="50"/>
    </w:rPr>
  </w:style>
  <w:style w:type="paragraph" w:customStyle="1" w:styleId="Body">
    <w:name w:val="Body"/>
    <w:qFormat/>
    <w:rsid w:val="001A210F"/>
    <w:pPr>
      <w:keepNext/>
      <w:widowControl w:val="0"/>
      <w:suppressAutoHyphens/>
    </w:pPr>
    <w:rPr>
      <w:rFonts w:ascii="Times New Roman" w:eastAsia="Times New Roman" w:hAnsi="Times New Roman" w:cs="Times New Roman"/>
      <w:color w:val="000000"/>
      <w:sz w:val="24"/>
      <w:szCs w:val="24"/>
      <w:u w:color="000000"/>
      <w:lang w:eastAsia="zh-CN" w:bidi="hi-IN"/>
    </w:rPr>
  </w:style>
  <w:style w:type="table" w:customStyle="1" w:styleId="TableGrid">
    <w:name w:val="TableGrid"/>
    <w:rsid w:val="00DD1FD2"/>
    <w:tblPr>
      <w:tblCellMar>
        <w:top w:w="0" w:type="dxa"/>
        <w:left w:w="0" w:type="dxa"/>
        <w:bottom w:w="0" w:type="dxa"/>
        <w:right w:w="0" w:type="dxa"/>
      </w:tblCellMar>
    </w:tblPr>
  </w:style>
  <w:style w:type="character" w:styleId="Emphasis">
    <w:name w:val="Emphasis"/>
    <w:rsid w:val="009C3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oda.sems.qmul.ac.uk/people/partners/up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oda.sems.qmul.ac.uk/people/partners/o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coin-or.org/ADOL-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oda.sems.qmul.ac.uk/people/partners/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FA67-9D2C-43EC-845A-A78F70D9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7564</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FlowHead - Kickoff Meeting, February 9 2009</vt:lpstr>
    </vt:vector>
  </TitlesOfParts>
  <Company/>
  <LinksUpToDate>false</LinksUpToDate>
  <CharactersWithSpaces>50578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FlowHead - Kickoff Meeting, February 9 2009</dc:title>
  <dc:subject/>
  <dc:creator>Jens-Dominik Mueller</dc:creator>
  <dc:description/>
  <cp:lastModifiedBy>Bob and Susan Barker</cp:lastModifiedBy>
  <cp:revision>2</cp:revision>
  <cp:lastPrinted>2017-03-08T15:05:00Z</cp:lastPrinted>
  <dcterms:created xsi:type="dcterms:W3CDTF">2017-10-19T16:53:00Z</dcterms:created>
  <dcterms:modified xsi:type="dcterms:W3CDTF">2017-10-19T16:53:00Z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